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8CC" w:rsidRPr="00941F35" w:rsidRDefault="00D348CC" w:rsidP="00D348CC">
      <w:pPr>
        <w:spacing w:line="360" w:lineRule="auto"/>
        <w:rPr>
          <w:rFonts w:ascii="宋体" w:hAnsi="宋体" w:hint="eastAsia"/>
          <w:b/>
          <w:sz w:val="24"/>
        </w:rPr>
      </w:pPr>
      <w:r w:rsidRPr="00AD7A07">
        <w:rPr>
          <w:rFonts w:ascii="宋体" w:hAnsi="宋体" w:hint="eastAsia"/>
          <w:b/>
          <w:sz w:val="24"/>
        </w:rPr>
        <w:t>期末考试试卷</w:t>
      </w:r>
      <w:r>
        <w:rPr>
          <w:rFonts w:ascii="宋体" w:hAnsi="宋体" w:hint="eastAsia"/>
          <w:b/>
          <w:sz w:val="24"/>
        </w:rPr>
        <w:t>形式</w:t>
      </w:r>
    </w:p>
    <w:p w:rsidR="00D348CC" w:rsidRDefault="00D348CC" w:rsidP="00D348CC">
      <w:pPr>
        <w:rPr>
          <w:rFonts w:ascii="宋体" w:hAnsi="宋体" w:hint="eastAsia"/>
          <w:b/>
          <w:sz w:val="24"/>
        </w:rPr>
      </w:pPr>
    </w:p>
    <w:p w:rsidR="00D348CC" w:rsidRPr="00941F35" w:rsidRDefault="00D348CC" w:rsidP="00D348CC">
      <w:pPr>
        <w:rPr>
          <w:rFonts w:ascii="宋体" w:hAnsi="宋体" w:hint="eastAsia"/>
          <w:b/>
          <w:sz w:val="24"/>
        </w:rPr>
      </w:pPr>
      <w:r w:rsidRPr="00941F35">
        <w:rPr>
          <w:rFonts w:ascii="宋体" w:hAnsi="宋体" w:hint="eastAsia"/>
          <w:b/>
          <w:sz w:val="24"/>
        </w:rPr>
        <w:t>一、名词解释</w:t>
      </w:r>
    </w:p>
    <w:p w:rsidR="00D348CC" w:rsidRPr="00FC325B" w:rsidRDefault="00D348CC" w:rsidP="00D348CC">
      <w:pPr>
        <w:numPr>
          <w:ilvl w:val="0"/>
          <w:numId w:val="1"/>
        </w:numPr>
        <w:rPr>
          <w:rFonts w:ascii="宋体" w:hAnsi="宋体" w:hint="eastAsia"/>
          <w:sz w:val="24"/>
        </w:rPr>
      </w:pPr>
      <w:r w:rsidRPr="00FC325B">
        <w:rPr>
          <w:rFonts w:ascii="宋体" w:hAnsi="宋体" w:hint="eastAsia"/>
          <w:sz w:val="24"/>
        </w:rPr>
        <w:t xml:space="preserve">管理信息系统MIS </w:t>
      </w:r>
    </w:p>
    <w:p w:rsidR="00D348CC" w:rsidRPr="00FC325B" w:rsidRDefault="00D348CC" w:rsidP="00D348CC">
      <w:pPr>
        <w:widowControl/>
        <w:numPr>
          <w:ilvl w:val="0"/>
          <w:numId w:val="1"/>
        </w:numPr>
        <w:jc w:val="left"/>
        <w:rPr>
          <w:rFonts w:ascii="宋体" w:hAnsi="宋体" w:hint="eastAsia"/>
          <w:sz w:val="24"/>
        </w:rPr>
      </w:pPr>
      <w:r w:rsidRPr="00FC325B">
        <w:rPr>
          <w:rFonts w:ascii="宋体" w:hAnsi="宋体" w:hint="eastAsia"/>
          <w:sz w:val="24"/>
        </w:rPr>
        <w:t xml:space="preserve">决策支持系统DSS </w:t>
      </w:r>
    </w:p>
    <w:p w:rsidR="00D348CC" w:rsidRPr="00FC325B" w:rsidRDefault="00D348CC" w:rsidP="00D348CC">
      <w:pPr>
        <w:widowControl/>
        <w:numPr>
          <w:ilvl w:val="0"/>
          <w:numId w:val="1"/>
        </w:numPr>
        <w:rPr>
          <w:rFonts w:ascii="宋体" w:hAnsi="宋体"/>
          <w:sz w:val="24"/>
        </w:rPr>
      </w:pPr>
      <w:r w:rsidRPr="00FC325B">
        <w:rPr>
          <w:rFonts w:ascii="宋体" w:hAnsi="宋体" w:hint="eastAsia"/>
          <w:sz w:val="24"/>
        </w:rPr>
        <w:t xml:space="preserve">一把手原则  </w:t>
      </w:r>
    </w:p>
    <w:p w:rsidR="00D348CC" w:rsidRPr="00FC325B" w:rsidRDefault="00D348CC" w:rsidP="00D348CC">
      <w:pPr>
        <w:numPr>
          <w:ilvl w:val="0"/>
          <w:numId w:val="1"/>
        </w:numPr>
        <w:rPr>
          <w:rFonts w:ascii="宋体" w:hAnsi="宋体" w:hint="eastAsia"/>
          <w:sz w:val="24"/>
        </w:rPr>
      </w:pPr>
      <w:r w:rsidRPr="00FC325B">
        <w:rPr>
          <w:rFonts w:ascii="宋体" w:hAnsi="宋体" w:hint="eastAsia"/>
          <w:sz w:val="24"/>
        </w:rPr>
        <w:t>供应链</w:t>
      </w:r>
    </w:p>
    <w:p w:rsidR="00D348CC" w:rsidRDefault="00D348CC" w:rsidP="00D348CC">
      <w:pPr>
        <w:pStyle w:val="HTML"/>
        <w:numPr>
          <w:ilvl w:val="0"/>
          <w:numId w:val="1"/>
        </w:numPr>
        <w:rPr>
          <w:rFonts w:ascii="宋体" w:hAnsi="宋体" w:cs="Times New Roman" w:hint="eastAsia"/>
          <w:kern w:val="2"/>
        </w:rPr>
      </w:pPr>
      <w:r w:rsidRPr="00FC325B">
        <w:rPr>
          <w:rFonts w:ascii="宋体" w:hAnsi="宋体" w:cs="Times New Roman" w:hint="eastAsia"/>
          <w:kern w:val="2"/>
        </w:rPr>
        <w:t>生命周期法</w:t>
      </w:r>
    </w:p>
    <w:p w:rsidR="00D348CC" w:rsidRPr="008E1803" w:rsidRDefault="00D348CC" w:rsidP="00D348CC">
      <w:pPr>
        <w:numPr>
          <w:ilvl w:val="0"/>
          <w:numId w:val="1"/>
        </w:numPr>
        <w:rPr>
          <w:rFonts w:hint="eastAsia"/>
          <w:sz w:val="13"/>
          <w:szCs w:val="13"/>
        </w:rPr>
      </w:pPr>
      <w:r w:rsidRPr="008E1803">
        <w:rPr>
          <w:rFonts w:hint="eastAsia"/>
          <w:color w:val="FF0000"/>
          <w:sz w:val="13"/>
          <w:szCs w:val="13"/>
        </w:rPr>
        <w:t>管理信息系统</w:t>
      </w:r>
      <w:r w:rsidRPr="008E1803">
        <w:rPr>
          <w:rFonts w:hint="eastAsia"/>
          <w:color w:val="FF0000"/>
          <w:sz w:val="13"/>
          <w:szCs w:val="13"/>
        </w:rPr>
        <w:t>MIS</w:t>
      </w:r>
      <w:r w:rsidRPr="008E1803">
        <w:rPr>
          <w:rFonts w:ascii="宋体" w:hAnsi="宋体" w:cs="宋体" w:hint="eastAsia"/>
          <w:kern w:val="0"/>
          <w:sz w:val="13"/>
          <w:szCs w:val="13"/>
        </w:rPr>
        <w:t>是一个由人和计算机等组成的,能进行管理信息的收集,传递,储存,加工,维护和使用的系统。</w:t>
      </w:r>
    </w:p>
    <w:p w:rsidR="00D348CC" w:rsidRPr="008E1803" w:rsidRDefault="00D348CC" w:rsidP="00D348CC">
      <w:pPr>
        <w:widowControl/>
        <w:numPr>
          <w:ilvl w:val="0"/>
          <w:numId w:val="1"/>
        </w:numPr>
        <w:jc w:val="left"/>
        <w:rPr>
          <w:rFonts w:ascii="宋体" w:hAnsi="宋体" w:cs="宋体" w:hint="eastAsia"/>
          <w:kern w:val="0"/>
          <w:sz w:val="13"/>
          <w:szCs w:val="13"/>
        </w:rPr>
      </w:pPr>
      <w:r w:rsidRPr="008E1803">
        <w:rPr>
          <w:rFonts w:hint="eastAsia"/>
          <w:color w:val="FF0000"/>
          <w:sz w:val="13"/>
          <w:szCs w:val="13"/>
        </w:rPr>
        <w:t>决策支持系统</w:t>
      </w:r>
      <w:r w:rsidRPr="008E1803">
        <w:rPr>
          <w:rFonts w:hint="eastAsia"/>
          <w:color w:val="FF0000"/>
          <w:sz w:val="13"/>
          <w:szCs w:val="13"/>
        </w:rPr>
        <w:t>DSS</w:t>
      </w:r>
      <w:r w:rsidRPr="008E1803">
        <w:rPr>
          <w:rFonts w:ascii="宋体" w:hAnsi="宋体" w:cs="宋体" w:hint="eastAsia"/>
          <w:kern w:val="0"/>
          <w:sz w:val="13"/>
          <w:szCs w:val="13"/>
        </w:rPr>
        <w:t>是指能够利用数据和模型来帮助决策者解决半结构化或非结构化的问题、高度灵活、人机交互式的计算机信息系统。</w:t>
      </w:r>
    </w:p>
    <w:p w:rsidR="00D348CC" w:rsidRPr="008E1803" w:rsidRDefault="00D348CC" w:rsidP="00D348CC">
      <w:pPr>
        <w:widowControl/>
        <w:numPr>
          <w:ilvl w:val="0"/>
          <w:numId w:val="1"/>
        </w:numPr>
        <w:rPr>
          <w:rFonts w:ascii="宋体" w:hAnsi="宋体" w:cs="宋体"/>
          <w:b/>
          <w:bCs/>
          <w:kern w:val="0"/>
          <w:sz w:val="13"/>
          <w:szCs w:val="13"/>
        </w:rPr>
      </w:pPr>
      <w:r w:rsidRPr="008E1803">
        <w:rPr>
          <w:rFonts w:hint="eastAsia"/>
          <w:color w:val="FF0000"/>
          <w:sz w:val="13"/>
          <w:szCs w:val="13"/>
        </w:rPr>
        <w:t>一把手原则</w:t>
      </w:r>
      <w:r w:rsidRPr="008E1803">
        <w:rPr>
          <w:rFonts w:hint="eastAsia"/>
          <w:sz w:val="13"/>
          <w:szCs w:val="13"/>
        </w:rPr>
        <w:t xml:space="preserve">   </w:t>
      </w:r>
      <w:r w:rsidRPr="008E1803">
        <w:rPr>
          <w:rFonts w:ascii="宋体" w:hAnsi="宋体" w:cs="宋体" w:hint="eastAsia"/>
          <w:kern w:val="0"/>
          <w:sz w:val="13"/>
          <w:szCs w:val="13"/>
        </w:rPr>
        <w:t>企业领导尤其是</w:t>
      </w:r>
      <w:proofErr w:type="gramStart"/>
      <w:r w:rsidRPr="008E1803">
        <w:rPr>
          <w:rFonts w:ascii="宋体" w:hAnsi="宋体" w:cs="宋体" w:hint="eastAsia"/>
          <w:kern w:val="0"/>
          <w:sz w:val="13"/>
          <w:szCs w:val="13"/>
        </w:rPr>
        <w:t>最</w:t>
      </w:r>
      <w:proofErr w:type="gramEnd"/>
      <w:r w:rsidRPr="008E1803">
        <w:rPr>
          <w:rFonts w:ascii="宋体" w:hAnsi="宋体" w:cs="宋体" w:hint="eastAsia"/>
          <w:kern w:val="0"/>
          <w:sz w:val="13"/>
          <w:szCs w:val="13"/>
        </w:rPr>
        <w:t>高层领导必须亲自介入信息系统规划、决策、落实等系统开发的全过程，这就是“一把手原则”，也就是指信息系统开发工作在企业主管领导的支持和协调下，组织业务人员与技术人员合作共同完成。</w:t>
      </w:r>
    </w:p>
    <w:p w:rsidR="00D348CC" w:rsidRPr="008E1803" w:rsidRDefault="00D348CC" w:rsidP="00D348CC">
      <w:pPr>
        <w:numPr>
          <w:ilvl w:val="0"/>
          <w:numId w:val="1"/>
        </w:numPr>
        <w:rPr>
          <w:rFonts w:hint="eastAsia"/>
          <w:sz w:val="13"/>
          <w:szCs w:val="13"/>
        </w:rPr>
      </w:pPr>
      <w:r w:rsidRPr="008E1803">
        <w:rPr>
          <w:rFonts w:hint="eastAsia"/>
          <w:color w:val="FF0000"/>
          <w:sz w:val="13"/>
          <w:szCs w:val="13"/>
        </w:rPr>
        <w:t>供应</w:t>
      </w:r>
      <w:proofErr w:type="gramStart"/>
      <w:r w:rsidRPr="008E1803">
        <w:rPr>
          <w:rFonts w:hint="eastAsia"/>
          <w:color w:val="FF0000"/>
          <w:sz w:val="13"/>
          <w:szCs w:val="13"/>
        </w:rPr>
        <w:t>链</w:t>
      </w:r>
      <w:r w:rsidRPr="008E1803">
        <w:rPr>
          <w:rFonts w:ascii="宋体" w:hAnsi="宋体" w:cs="宋体" w:hint="eastAsia"/>
          <w:kern w:val="0"/>
          <w:sz w:val="13"/>
          <w:szCs w:val="13"/>
        </w:rPr>
        <w:t>为了</w:t>
      </w:r>
      <w:proofErr w:type="gramEnd"/>
      <w:r w:rsidRPr="008E1803">
        <w:rPr>
          <w:rFonts w:ascii="宋体" w:hAnsi="宋体" w:cs="宋体" w:hint="eastAsia"/>
          <w:kern w:val="0"/>
          <w:sz w:val="13"/>
          <w:szCs w:val="13"/>
        </w:rPr>
        <w:t>实现一定的目标，如满足消费者的需求等而采取的 一系列相互依赖的步骤的集合，是一种动态的链条，包括信息流、商品流、资金流。</w:t>
      </w:r>
    </w:p>
    <w:p w:rsidR="00D348CC" w:rsidRPr="008E1803" w:rsidRDefault="00D348CC" w:rsidP="00D348CC">
      <w:pPr>
        <w:pStyle w:val="HTML"/>
        <w:numPr>
          <w:ilvl w:val="0"/>
          <w:numId w:val="1"/>
        </w:numPr>
        <w:rPr>
          <w:sz w:val="13"/>
          <w:szCs w:val="13"/>
        </w:rPr>
      </w:pPr>
      <w:r w:rsidRPr="008E1803">
        <w:rPr>
          <w:rFonts w:hint="eastAsia"/>
          <w:color w:val="FF0000"/>
          <w:sz w:val="13"/>
          <w:szCs w:val="13"/>
        </w:rPr>
        <w:t>生命周期法</w:t>
      </w:r>
      <w:r w:rsidRPr="008E1803">
        <w:rPr>
          <w:sz w:val="13"/>
          <w:szCs w:val="13"/>
        </w:rPr>
        <w:t>把软件的整个生命期分为需要分析、设计、开发、运行维护等阶段，并严格规定各阶段工作的任务、目标、提交的成果，甚至规定了工作的步骤和采用的工具。</w:t>
      </w:r>
    </w:p>
    <w:p w:rsidR="00D348CC" w:rsidRPr="00C9008A" w:rsidRDefault="00D348CC" w:rsidP="00D348CC">
      <w:pPr>
        <w:pStyle w:val="HTML"/>
        <w:rPr>
          <w:rFonts w:ascii="宋体" w:hAnsi="宋体" w:cs="Times New Roman" w:hint="eastAsia"/>
          <w:kern w:val="2"/>
        </w:rPr>
      </w:pPr>
    </w:p>
    <w:p w:rsidR="00D348CC" w:rsidRPr="00941F35" w:rsidRDefault="00D348CC" w:rsidP="00D348CC">
      <w:pPr>
        <w:jc w:val="left"/>
        <w:rPr>
          <w:rFonts w:ascii="宋体" w:hAnsi="宋体" w:hint="eastAsia"/>
          <w:b/>
          <w:sz w:val="24"/>
        </w:rPr>
      </w:pPr>
      <w:r w:rsidRPr="00941F35">
        <w:rPr>
          <w:rFonts w:ascii="宋体" w:hAnsi="宋体" w:hint="eastAsia"/>
          <w:b/>
          <w:sz w:val="24"/>
        </w:rPr>
        <w:t>二、填空题</w:t>
      </w:r>
    </w:p>
    <w:p w:rsidR="00D348CC" w:rsidRPr="00512E09" w:rsidRDefault="00D348CC" w:rsidP="00D348CC">
      <w:pPr>
        <w:rPr>
          <w:rFonts w:hint="eastAsia"/>
          <w:sz w:val="24"/>
          <w:szCs w:val="13"/>
        </w:rPr>
      </w:pPr>
      <w:r w:rsidRPr="00512E09">
        <w:rPr>
          <w:rFonts w:hint="eastAsia"/>
          <w:sz w:val="24"/>
          <w:szCs w:val="13"/>
        </w:rPr>
        <w:t>1</w:t>
      </w:r>
      <w:r w:rsidRPr="00512E09">
        <w:rPr>
          <w:rFonts w:hint="eastAsia"/>
          <w:sz w:val="24"/>
          <w:szCs w:val="13"/>
        </w:rPr>
        <w:t>．供应链有两种模式，分别是：</w:t>
      </w:r>
      <w:r w:rsidRPr="00512E09">
        <w:rPr>
          <w:rFonts w:hint="eastAsia"/>
          <w:color w:val="FF0000"/>
          <w:sz w:val="24"/>
          <w:szCs w:val="13"/>
        </w:rPr>
        <w:t>推式</w:t>
      </w:r>
      <w:r w:rsidRPr="00512E09">
        <w:rPr>
          <w:rFonts w:hint="eastAsia"/>
          <w:sz w:val="24"/>
          <w:szCs w:val="13"/>
        </w:rPr>
        <w:t>及</w:t>
      </w:r>
      <w:r w:rsidRPr="00512E09">
        <w:rPr>
          <w:rFonts w:hint="eastAsia"/>
          <w:color w:val="FF0000"/>
          <w:sz w:val="24"/>
          <w:szCs w:val="13"/>
        </w:rPr>
        <w:t>拉式</w:t>
      </w:r>
      <w:r w:rsidRPr="00512E09">
        <w:rPr>
          <w:rFonts w:hint="eastAsia"/>
          <w:sz w:val="24"/>
          <w:szCs w:val="13"/>
        </w:rPr>
        <w:t>两种。</w:t>
      </w:r>
    </w:p>
    <w:p w:rsidR="00D348CC" w:rsidRPr="00512E09" w:rsidRDefault="00D348CC" w:rsidP="00D348CC">
      <w:pPr>
        <w:rPr>
          <w:rFonts w:hint="eastAsia"/>
          <w:sz w:val="24"/>
          <w:szCs w:val="13"/>
        </w:rPr>
      </w:pPr>
      <w:r w:rsidRPr="00512E09">
        <w:rPr>
          <w:rFonts w:hint="eastAsia"/>
          <w:sz w:val="24"/>
          <w:szCs w:val="13"/>
        </w:rPr>
        <w:t>2</w:t>
      </w:r>
      <w:r w:rsidRPr="00512E09">
        <w:rPr>
          <w:rFonts w:hint="eastAsia"/>
          <w:sz w:val="24"/>
          <w:szCs w:val="13"/>
        </w:rPr>
        <w:t>．根据计算机网络覆盖范围、信息传递速率及应用目的，计算机网络被分为：</w:t>
      </w:r>
      <w:r w:rsidRPr="00512E09">
        <w:rPr>
          <w:rFonts w:hint="eastAsia"/>
          <w:color w:val="FF0000"/>
          <w:sz w:val="24"/>
          <w:szCs w:val="13"/>
        </w:rPr>
        <w:t>局域网</w:t>
      </w:r>
      <w:r w:rsidRPr="00512E09">
        <w:rPr>
          <w:rFonts w:hint="eastAsia"/>
          <w:sz w:val="24"/>
          <w:szCs w:val="13"/>
        </w:rPr>
        <w:t>，</w:t>
      </w:r>
      <w:r w:rsidRPr="00512E09">
        <w:rPr>
          <w:rFonts w:hint="eastAsia"/>
          <w:color w:val="FF0000"/>
          <w:sz w:val="24"/>
          <w:szCs w:val="13"/>
        </w:rPr>
        <w:t>城域网</w:t>
      </w:r>
      <w:r w:rsidRPr="00512E09">
        <w:rPr>
          <w:rFonts w:hint="eastAsia"/>
          <w:color w:val="FF0000"/>
          <w:sz w:val="24"/>
          <w:szCs w:val="13"/>
        </w:rPr>
        <w:t xml:space="preserve"> </w:t>
      </w:r>
      <w:r w:rsidRPr="00512E09">
        <w:rPr>
          <w:rFonts w:hint="eastAsia"/>
          <w:sz w:val="24"/>
          <w:szCs w:val="13"/>
        </w:rPr>
        <w:t>，</w:t>
      </w:r>
      <w:r w:rsidRPr="00512E09">
        <w:rPr>
          <w:rFonts w:hint="eastAsia"/>
          <w:color w:val="FF0000"/>
          <w:sz w:val="24"/>
          <w:szCs w:val="13"/>
        </w:rPr>
        <w:t>广域网</w:t>
      </w:r>
      <w:r w:rsidRPr="00512E09">
        <w:rPr>
          <w:rFonts w:hint="eastAsia"/>
          <w:sz w:val="24"/>
          <w:szCs w:val="13"/>
        </w:rPr>
        <w:t xml:space="preserve"> </w:t>
      </w:r>
      <w:r w:rsidRPr="00512E09">
        <w:rPr>
          <w:rFonts w:hint="eastAsia"/>
          <w:sz w:val="24"/>
          <w:szCs w:val="13"/>
        </w:rPr>
        <w:t>。</w:t>
      </w:r>
    </w:p>
    <w:p w:rsidR="00D348CC" w:rsidRPr="00512E09" w:rsidRDefault="00D348CC" w:rsidP="00D348CC">
      <w:pPr>
        <w:rPr>
          <w:rFonts w:hint="eastAsia"/>
          <w:sz w:val="24"/>
          <w:szCs w:val="13"/>
        </w:rPr>
      </w:pPr>
      <w:r w:rsidRPr="00512E09">
        <w:rPr>
          <w:rFonts w:hint="eastAsia"/>
          <w:sz w:val="24"/>
          <w:szCs w:val="13"/>
        </w:rPr>
        <w:t>3</w:t>
      </w:r>
      <w:r w:rsidRPr="00512E09">
        <w:rPr>
          <w:rFonts w:hint="eastAsia"/>
          <w:sz w:val="24"/>
          <w:szCs w:val="13"/>
        </w:rPr>
        <w:t>．决策问题可分为三类：</w:t>
      </w:r>
      <w:r w:rsidRPr="00512E09">
        <w:rPr>
          <w:rFonts w:hint="eastAsia"/>
          <w:color w:val="FF0000"/>
          <w:sz w:val="24"/>
          <w:szCs w:val="13"/>
        </w:rPr>
        <w:t>结构化决策</w:t>
      </w:r>
      <w:r w:rsidRPr="00512E09">
        <w:rPr>
          <w:rFonts w:hint="eastAsia"/>
          <w:sz w:val="24"/>
          <w:szCs w:val="13"/>
        </w:rPr>
        <w:t>，</w:t>
      </w:r>
      <w:r w:rsidRPr="00512E09">
        <w:rPr>
          <w:rFonts w:hint="eastAsia"/>
          <w:color w:val="FF0000"/>
          <w:sz w:val="24"/>
          <w:szCs w:val="13"/>
        </w:rPr>
        <w:t>半结构化决策</w:t>
      </w:r>
      <w:r w:rsidRPr="00512E09">
        <w:rPr>
          <w:rFonts w:hint="eastAsia"/>
          <w:sz w:val="24"/>
          <w:szCs w:val="13"/>
        </w:rPr>
        <w:t>和</w:t>
      </w:r>
      <w:r w:rsidRPr="00512E09">
        <w:rPr>
          <w:rFonts w:hint="eastAsia"/>
          <w:color w:val="FF0000"/>
          <w:sz w:val="24"/>
          <w:szCs w:val="13"/>
        </w:rPr>
        <w:t>非结构化决策</w:t>
      </w:r>
      <w:r w:rsidRPr="00512E09">
        <w:rPr>
          <w:rFonts w:hint="eastAsia"/>
          <w:sz w:val="24"/>
          <w:szCs w:val="13"/>
        </w:rPr>
        <w:t>。</w:t>
      </w:r>
    </w:p>
    <w:p w:rsidR="00D348CC" w:rsidRPr="00512E09" w:rsidRDefault="00D348CC" w:rsidP="00D348CC">
      <w:pPr>
        <w:rPr>
          <w:rFonts w:hint="eastAsia"/>
          <w:sz w:val="24"/>
          <w:szCs w:val="13"/>
        </w:rPr>
      </w:pPr>
      <w:r w:rsidRPr="00512E09">
        <w:rPr>
          <w:rFonts w:hint="eastAsia"/>
          <w:sz w:val="24"/>
          <w:szCs w:val="13"/>
        </w:rPr>
        <w:t>4</w:t>
      </w:r>
      <w:r w:rsidRPr="00512E09">
        <w:rPr>
          <w:rFonts w:hint="eastAsia"/>
          <w:sz w:val="24"/>
          <w:szCs w:val="13"/>
        </w:rPr>
        <w:t>．</w:t>
      </w:r>
      <w:r w:rsidRPr="00512E09">
        <w:rPr>
          <w:rFonts w:hint="eastAsia"/>
          <w:sz w:val="24"/>
          <w:szCs w:val="13"/>
        </w:rPr>
        <w:t>IT</w:t>
      </w:r>
      <w:r w:rsidRPr="00512E09">
        <w:rPr>
          <w:rFonts w:hint="eastAsia"/>
          <w:sz w:val="24"/>
          <w:szCs w:val="13"/>
        </w:rPr>
        <w:t>项目建设模式主要有四种，分别是</w:t>
      </w:r>
      <w:r w:rsidRPr="00512E09">
        <w:rPr>
          <w:rFonts w:hint="eastAsia"/>
          <w:color w:val="FF0000"/>
          <w:sz w:val="24"/>
          <w:szCs w:val="13"/>
        </w:rPr>
        <w:t>自主开发方式</w:t>
      </w:r>
      <w:r w:rsidRPr="00512E09">
        <w:rPr>
          <w:rFonts w:hint="eastAsia"/>
          <w:sz w:val="24"/>
          <w:szCs w:val="13"/>
        </w:rPr>
        <w:t>，</w:t>
      </w:r>
      <w:r w:rsidRPr="00512E09">
        <w:rPr>
          <w:rFonts w:hint="eastAsia"/>
          <w:color w:val="FF0000"/>
          <w:sz w:val="24"/>
          <w:szCs w:val="13"/>
        </w:rPr>
        <w:t>委托开发方式</w:t>
      </w:r>
      <w:r w:rsidRPr="00512E09">
        <w:rPr>
          <w:rFonts w:hint="eastAsia"/>
          <w:sz w:val="24"/>
          <w:szCs w:val="13"/>
        </w:rPr>
        <w:t>，</w:t>
      </w:r>
      <w:r w:rsidRPr="00512E09">
        <w:rPr>
          <w:rFonts w:hint="eastAsia"/>
          <w:color w:val="FF0000"/>
          <w:sz w:val="24"/>
          <w:szCs w:val="13"/>
        </w:rPr>
        <w:t>联合开发方式</w:t>
      </w:r>
      <w:r w:rsidRPr="00512E09">
        <w:rPr>
          <w:rFonts w:hint="eastAsia"/>
          <w:sz w:val="24"/>
          <w:szCs w:val="13"/>
        </w:rPr>
        <w:t>，</w:t>
      </w:r>
      <w:r w:rsidRPr="00512E09">
        <w:rPr>
          <w:rFonts w:hint="eastAsia"/>
          <w:color w:val="FF0000"/>
          <w:sz w:val="24"/>
          <w:szCs w:val="13"/>
        </w:rPr>
        <w:t>购买软件包</w:t>
      </w:r>
      <w:r w:rsidRPr="00512E09">
        <w:rPr>
          <w:rFonts w:hint="eastAsia"/>
          <w:sz w:val="24"/>
          <w:szCs w:val="13"/>
        </w:rPr>
        <w:t>。</w:t>
      </w:r>
    </w:p>
    <w:p w:rsidR="00D348CC" w:rsidRPr="00512E09" w:rsidRDefault="00D348CC" w:rsidP="00D348CC">
      <w:pPr>
        <w:rPr>
          <w:rFonts w:hint="eastAsia"/>
          <w:sz w:val="24"/>
          <w:szCs w:val="13"/>
        </w:rPr>
      </w:pPr>
      <w:r w:rsidRPr="00512E09">
        <w:rPr>
          <w:rFonts w:hint="eastAsia"/>
          <w:sz w:val="24"/>
          <w:szCs w:val="13"/>
        </w:rPr>
        <w:t>5</w:t>
      </w:r>
      <w:r w:rsidRPr="00512E09">
        <w:rPr>
          <w:rFonts w:hint="eastAsia"/>
          <w:sz w:val="24"/>
          <w:szCs w:val="13"/>
        </w:rPr>
        <w:t>．</w:t>
      </w:r>
      <w:r w:rsidRPr="00512E09">
        <w:rPr>
          <w:rFonts w:hint="eastAsia"/>
          <w:sz w:val="24"/>
          <w:szCs w:val="13"/>
        </w:rPr>
        <w:t>CRM</w:t>
      </w:r>
      <w:r w:rsidRPr="00512E09">
        <w:rPr>
          <w:rFonts w:hint="eastAsia"/>
          <w:sz w:val="24"/>
          <w:szCs w:val="13"/>
        </w:rPr>
        <w:t>的主要技术分为：</w:t>
      </w:r>
      <w:r w:rsidRPr="00512E09">
        <w:rPr>
          <w:rFonts w:hint="eastAsia"/>
          <w:color w:val="FF0000"/>
          <w:sz w:val="24"/>
          <w:szCs w:val="13"/>
        </w:rPr>
        <w:t>分析层技术</w:t>
      </w:r>
      <w:r w:rsidRPr="00512E09">
        <w:rPr>
          <w:rFonts w:hint="eastAsia"/>
          <w:sz w:val="24"/>
          <w:szCs w:val="13"/>
        </w:rPr>
        <w:t>，</w:t>
      </w:r>
      <w:r w:rsidRPr="00512E09">
        <w:rPr>
          <w:rFonts w:hint="eastAsia"/>
          <w:color w:val="FF0000"/>
          <w:sz w:val="24"/>
          <w:szCs w:val="13"/>
        </w:rPr>
        <w:t>优化层技术</w:t>
      </w:r>
      <w:r w:rsidRPr="00512E09">
        <w:rPr>
          <w:rFonts w:hint="eastAsia"/>
          <w:sz w:val="24"/>
          <w:szCs w:val="13"/>
        </w:rPr>
        <w:t xml:space="preserve"> </w:t>
      </w:r>
      <w:r w:rsidRPr="00512E09">
        <w:rPr>
          <w:rFonts w:hint="eastAsia"/>
          <w:sz w:val="24"/>
          <w:szCs w:val="13"/>
        </w:rPr>
        <w:t>，</w:t>
      </w:r>
      <w:r w:rsidRPr="00512E09">
        <w:rPr>
          <w:rFonts w:hint="eastAsia"/>
          <w:color w:val="FF0000"/>
          <w:sz w:val="24"/>
          <w:szCs w:val="13"/>
        </w:rPr>
        <w:t>企业应用系统集成层技术</w:t>
      </w:r>
      <w:r w:rsidRPr="00512E09">
        <w:rPr>
          <w:rFonts w:hint="eastAsia"/>
          <w:sz w:val="24"/>
          <w:szCs w:val="13"/>
        </w:rPr>
        <w:t>和</w:t>
      </w:r>
      <w:r w:rsidRPr="00512E09">
        <w:rPr>
          <w:rFonts w:hint="eastAsia"/>
          <w:color w:val="FF0000"/>
          <w:sz w:val="24"/>
          <w:szCs w:val="13"/>
        </w:rPr>
        <w:t>应用层技术</w:t>
      </w:r>
      <w:r w:rsidRPr="00512E09">
        <w:rPr>
          <w:rFonts w:hint="eastAsia"/>
          <w:color w:val="FF0000"/>
          <w:sz w:val="24"/>
          <w:szCs w:val="13"/>
        </w:rPr>
        <w:t xml:space="preserve"> </w:t>
      </w:r>
      <w:r w:rsidRPr="00512E09">
        <w:rPr>
          <w:rFonts w:hint="eastAsia"/>
          <w:sz w:val="24"/>
          <w:szCs w:val="13"/>
        </w:rPr>
        <w:t>。</w:t>
      </w:r>
    </w:p>
    <w:p w:rsidR="00D348CC" w:rsidRPr="00512E09" w:rsidRDefault="00D348CC" w:rsidP="00D348CC">
      <w:pPr>
        <w:rPr>
          <w:rFonts w:hint="eastAsia"/>
          <w:sz w:val="24"/>
          <w:szCs w:val="13"/>
        </w:rPr>
      </w:pPr>
      <w:r w:rsidRPr="00512E09">
        <w:rPr>
          <w:rFonts w:hint="eastAsia"/>
          <w:sz w:val="24"/>
          <w:szCs w:val="13"/>
        </w:rPr>
        <w:t>6</w:t>
      </w:r>
      <w:r w:rsidRPr="00512E09">
        <w:rPr>
          <w:rFonts w:hint="eastAsia"/>
          <w:sz w:val="24"/>
          <w:szCs w:val="13"/>
        </w:rPr>
        <w:t>．信息技术的主要任务有：</w:t>
      </w:r>
      <w:r w:rsidRPr="00512E09">
        <w:rPr>
          <w:rFonts w:hint="eastAsia"/>
          <w:color w:val="FF0000"/>
          <w:sz w:val="24"/>
          <w:szCs w:val="13"/>
        </w:rPr>
        <w:t>提高生产力</w:t>
      </w:r>
      <w:r w:rsidRPr="00512E09">
        <w:rPr>
          <w:rFonts w:hint="eastAsia"/>
          <w:sz w:val="24"/>
          <w:szCs w:val="13"/>
        </w:rPr>
        <w:t>，</w:t>
      </w:r>
      <w:r w:rsidRPr="00512E09">
        <w:rPr>
          <w:rFonts w:hint="eastAsia"/>
          <w:color w:val="FF0000"/>
          <w:sz w:val="24"/>
          <w:szCs w:val="13"/>
        </w:rPr>
        <w:t>提高决策质量</w:t>
      </w:r>
      <w:r w:rsidRPr="00512E09">
        <w:rPr>
          <w:rFonts w:hint="eastAsia"/>
          <w:sz w:val="24"/>
          <w:szCs w:val="13"/>
        </w:rPr>
        <w:t>和</w:t>
      </w:r>
      <w:r w:rsidRPr="00512E09">
        <w:rPr>
          <w:rFonts w:hint="eastAsia"/>
          <w:color w:val="FF0000"/>
          <w:sz w:val="24"/>
          <w:szCs w:val="13"/>
        </w:rPr>
        <w:t>加强团队合作</w:t>
      </w:r>
      <w:r w:rsidRPr="00512E09">
        <w:rPr>
          <w:rFonts w:hint="eastAsia"/>
          <w:sz w:val="24"/>
          <w:szCs w:val="13"/>
        </w:rPr>
        <w:t>，</w:t>
      </w:r>
      <w:r w:rsidRPr="00512E09">
        <w:rPr>
          <w:rFonts w:hint="eastAsia"/>
          <w:color w:val="FF0000"/>
          <w:sz w:val="24"/>
          <w:szCs w:val="13"/>
        </w:rPr>
        <w:t>建立企业间伙伴关系与企业联盟</w:t>
      </w:r>
      <w:r w:rsidRPr="00512E09">
        <w:rPr>
          <w:rFonts w:hint="eastAsia"/>
          <w:sz w:val="24"/>
          <w:szCs w:val="13"/>
        </w:rPr>
        <w:t>，</w:t>
      </w:r>
      <w:r w:rsidRPr="00512E09">
        <w:rPr>
          <w:rFonts w:hint="eastAsia"/>
          <w:color w:val="FF0000"/>
          <w:sz w:val="24"/>
          <w:szCs w:val="13"/>
        </w:rPr>
        <w:t>实现全球化</w:t>
      </w:r>
      <w:r w:rsidRPr="00512E09">
        <w:rPr>
          <w:rFonts w:hint="eastAsia"/>
          <w:sz w:val="24"/>
          <w:szCs w:val="13"/>
        </w:rPr>
        <w:t>，</w:t>
      </w:r>
      <w:r w:rsidRPr="00512E09">
        <w:rPr>
          <w:rFonts w:hint="eastAsia"/>
          <w:color w:val="FF0000"/>
          <w:sz w:val="24"/>
          <w:szCs w:val="13"/>
        </w:rPr>
        <w:t>推动组织改革</w:t>
      </w:r>
      <w:r w:rsidRPr="00512E09">
        <w:rPr>
          <w:rFonts w:hint="eastAsia"/>
          <w:sz w:val="24"/>
          <w:szCs w:val="13"/>
        </w:rPr>
        <w:t>。</w:t>
      </w:r>
    </w:p>
    <w:p w:rsidR="00D348CC" w:rsidRPr="00512E09" w:rsidRDefault="00D348CC" w:rsidP="00D348CC">
      <w:pPr>
        <w:rPr>
          <w:rFonts w:hint="eastAsia"/>
          <w:sz w:val="24"/>
          <w:szCs w:val="13"/>
        </w:rPr>
      </w:pPr>
      <w:r w:rsidRPr="00512E09">
        <w:rPr>
          <w:rFonts w:hint="eastAsia"/>
          <w:sz w:val="24"/>
          <w:szCs w:val="13"/>
        </w:rPr>
        <w:t>7</w:t>
      </w:r>
      <w:r w:rsidRPr="00512E09">
        <w:rPr>
          <w:rFonts w:hint="eastAsia"/>
          <w:sz w:val="24"/>
          <w:szCs w:val="13"/>
        </w:rPr>
        <w:t>．计算机网络的拓扑结构可分为：</w:t>
      </w:r>
      <w:r w:rsidRPr="00512E09">
        <w:rPr>
          <w:rFonts w:hint="eastAsia"/>
          <w:color w:val="FF0000"/>
          <w:sz w:val="24"/>
          <w:szCs w:val="13"/>
        </w:rPr>
        <w:t>总线型</w:t>
      </w:r>
      <w:r w:rsidRPr="00512E09">
        <w:rPr>
          <w:rFonts w:hint="eastAsia"/>
          <w:sz w:val="24"/>
          <w:szCs w:val="13"/>
        </w:rPr>
        <w:t>，</w:t>
      </w:r>
      <w:r w:rsidRPr="00512E09">
        <w:rPr>
          <w:rFonts w:hint="eastAsia"/>
          <w:color w:val="FF0000"/>
          <w:sz w:val="24"/>
          <w:szCs w:val="13"/>
        </w:rPr>
        <w:t>星形</w:t>
      </w:r>
      <w:r w:rsidRPr="00512E09">
        <w:rPr>
          <w:rFonts w:hint="eastAsia"/>
          <w:sz w:val="24"/>
          <w:szCs w:val="13"/>
        </w:rPr>
        <w:t>，</w:t>
      </w:r>
      <w:r w:rsidRPr="00512E09">
        <w:rPr>
          <w:rFonts w:hint="eastAsia"/>
          <w:color w:val="FF0000"/>
          <w:sz w:val="24"/>
          <w:szCs w:val="13"/>
        </w:rPr>
        <w:t>环形</w:t>
      </w:r>
      <w:r w:rsidRPr="00512E09">
        <w:rPr>
          <w:rFonts w:hint="eastAsia"/>
          <w:sz w:val="24"/>
          <w:szCs w:val="13"/>
        </w:rPr>
        <w:t>，</w:t>
      </w:r>
      <w:proofErr w:type="gramStart"/>
      <w:r w:rsidRPr="00512E09">
        <w:rPr>
          <w:rFonts w:hint="eastAsia"/>
          <w:color w:val="FF0000"/>
          <w:sz w:val="24"/>
          <w:szCs w:val="13"/>
        </w:rPr>
        <w:t>网形</w:t>
      </w:r>
      <w:r w:rsidRPr="00512E09">
        <w:rPr>
          <w:rFonts w:hint="eastAsia"/>
          <w:sz w:val="24"/>
          <w:szCs w:val="13"/>
        </w:rPr>
        <w:t>等</w:t>
      </w:r>
      <w:proofErr w:type="gramEnd"/>
      <w:r w:rsidRPr="00512E09">
        <w:rPr>
          <w:rFonts w:hint="eastAsia"/>
          <w:sz w:val="24"/>
          <w:szCs w:val="13"/>
        </w:rPr>
        <w:t>。</w:t>
      </w:r>
    </w:p>
    <w:p w:rsidR="00D348CC" w:rsidRPr="00512E09" w:rsidRDefault="00D348CC" w:rsidP="00D348CC">
      <w:pPr>
        <w:rPr>
          <w:rFonts w:hint="eastAsia"/>
          <w:sz w:val="24"/>
          <w:szCs w:val="13"/>
        </w:rPr>
      </w:pPr>
      <w:r w:rsidRPr="00512E09">
        <w:rPr>
          <w:rFonts w:hint="eastAsia"/>
          <w:sz w:val="24"/>
          <w:szCs w:val="13"/>
        </w:rPr>
        <w:t>8</w:t>
      </w:r>
      <w:r w:rsidRPr="00512E09">
        <w:rPr>
          <w:rFonts w:hint="eastAsia"/>
          <w:sz w:val="24"/>
          <w:szCs w:val="13"/>
        </w:rPr>
        <w:t>．</w:t>
      </w:r>
      <w:r w:rsidRPr="00512E09">
        <w:rPr>
          <w:rFonts w:hint="eastAsia"/>
          <w:sz w:val="24"/>
          <w:szCs w:val="13"/>
        </w:rPr>
        <w:t>ERP</w:t>
      </w:r>
      <w:r w:rsidRPr="00512E09">
        <w:rPr>
          <w:rFonts w:hint="eastAsia"/>
          <w:sz w:val="24"/>
          <w:szCs w:val="13"/>
        </w:rPr>
        <w:t>系统的主要功能模块：</w:t>
      </w:r>
      <w:r w:rsidRPr="00512E09">
        <w:rPr>
          <w:rFonts w:hint="eastAsia"/>
          <w:color w:val="FF0000"/>
          <w:sz w:val="24"/>
          <w:szCs w:val="13"/>
        </w:rPr>
        <w:t>财务管理</w:t>
      </w:r>
      <w:r w:rsidRPr="00512E09">
        <w:rPr>
          <w:rFonts w:hint="eastAsia"/>
          <w:sz w:val="24"/>
          <w:szCs w:val="13"/>
        </w:rPr>
        <w:t>，</w:t>
      </w:r>
      <w:r w:rsidRPr="00512E09">
        <w:rPr>
          <w:rFonts w:hint="eastAsia"/>
          <w:color w:val="FF0000"/>
          <w:sz w:val="24"/>
          <w:szCs w:val="13"/>
        </w:rPr>
        <w:t>物流管理</w:t>
      </w:r>
      <w:r w:rsidRPr="00512E09">
        <w:rPr>
          <w:rFonts w:hint="eastAsia"/>
          <w:sz w:val="24"/>
          <w:szCs w:val="13"/>
        </w:rPr>
        <w:t>，</w:t>
      </w:r>
      <w:r w:rsidRPr="00512E09">
        <w:rPr>
          <w:rFonts w:hint="eastAsia"/>
          <w:color w:val="FF0000"/>
          <w:sz w:val="24"/>
          <w:szCs w:val="13"/>
        </w:rPr>
        <w:t>生产计划与控制管理</w:t>
      </w:r>
      <w:r w:rsidRPr="00512E09">
        <w:rPr>
          <w:rFonts w:hint="eastAsia"/>
          <w:sz w:val="24"/>
          <w:szCs w:val="13"/>
        </w:rPr>
        <w:t>，</w:t>
      </w:r>
      <w:r w:rsidRPr="00512E09">
        <w:rPr>
          <w:rFonts w:hint="eastAsia"/>
          <w:color w:val="FF0000"/>
          <w:sz w:val="24"/>
          <w:szCs w:val="13"/>
        </w:rPr>
        <w:t>人力资源管理</w:t>
      </w:r>
      <w:r w:rsidRPr="00512E09">
        <w:rPr>
          <w:rFonts w:hint="eastAsia"/>
          <w:sz w:val="24"/>
          <w:szCs w:val="13"/>
        </w:rPr>
        <w:t>。</w:t>
      </w:r>
    </w:p>
    <w:p w:rsidR="00D348CC" w:rsidRPr="00512E09" w:rsidRDefault="00D348CC" w:rsidP="00D348CC">
      <w:pPr>
        <w:rPr>
          <w:rFonts w:hint="eastAsia"/>
          <w:sz w:val="24"/>
          <w:szCs w:val="13"/>
        </w:rPr>
      </w:pPr>
      <w:r w:rsidRPr="00512E09">
        <w:rPr>
          <w:rFonts w:hint="eastAsia"/>
          <w:sz w:val="24"/>
          <w:szCs w:val="13"/>
        </w:rPr>
        <w:t>9</w:t>
      </w:r>
      <w:r w:rsidRPr="00512E09">
        <w:rPr>
          <w:rFonts w:hint="eastAsia"/>
          <w:sz w:val="24"/>
          <w:szCs w:val="13"/>
        </w:rPr>
        <w:t>．一个完整的客户生命周期包括</w:t>
      </w:r>
      <w:r w:rsidRPr="00512E09">
        <w:rPr>
          <w:rFonts w:hint="eastAsia"/>
          <w:color w:val="FF0000"/>
          <w:sz w:val="24"/>
          <w:szCs w:val="13"/>
        </w:rPr>
        <w:t>考察期</w:t>
      </w:r>
      <w:r w:rsidRPr="00512E09">
        <w:rPr>
          <w:rFonts w:hint="eastAsia"/>
          <w:sz w:val="24"/>
          <w:szCs w:val="13"/>
        </w:rPr>
        <w:t>，</w:t>
      </w:r>
      <w:r w:rsidRPr="00512E09">
        <w:rPr>
          <w:rFonts w:hint="eastAsia"/>
          <w:color w:val="FF0000"/>
          <w:sz w:val="24"/>
          <w:szCs w:val="13"/>
        </w:rPr>
        <w:t>形成期</w:t>
      </w:r>
      <w:r w:rsidRPr="00512E09">
        <w:rPr>
          <w:rFonts w:hint="eastAsia"/>
          <w:sz w:val="24"/>
          <w:szCs w:val="13"/>
        </w:rPr>
        <w:t>，</w:t>
      </w:r>
      <w:r w:rsidRPr="00512E09">
        <w:rPr>
          <w:rFonts w:hint="eastAsia"/>
          <w:color w:val="FF0000"/>
          <w:sz w:val="24"/>
          <w:szCs w:val="13"/>
        </w:rPr>
        <w:t>稳定期</w:t>
      </w:r>
      <w:r w:rsidRPr="00512E09">
        <w:rPr>
          <w:rFonts w:hint="eastAsia"/>
          <w:sz w:val="24"/>
          <w:szCs w:val="13"/>
        </w:rPr>
        <w:t>，</w:t>
      </w:r>
      <w:r w:rsidRPr="00512E09">
        <w:rPr>
          <w:rFonts w:hint="eastAsia"/>
          <w:color w:val="FF0000"/>
          <w:sz w:val="24"/>
          <w:szCs w:val="13"/>
        </w:rPr>
        <w:t>退化期</w:t>
      </w:r>
      <w:r w:rsidRPr="00512E09">
        <w:rPr>
          <w:rFonts w:hint="eastAsia"/>
          <w:sz w:val="24"/>
          <w:szCs w:val="13"/>
        </w:rPr>
        <w:t>四个阶段。</w:t>
      </w:r>
    </w:p>
    <w:p w:rsidR="00D348CC" w:rsidRPr="00512E09" w:rsidRDefault="00D348CC" w:rsidP="00D348CC">
      <w:pPr>
        <w:rPr>
          <w:rFonts w:hint="eastAsia"/>
          <w:sz w:val="24"/>
          <w:szCs w:val="13"/>
        </w:rPr>
      </w:pPr>
      <w:r w:rsidRPr="00512E09">
        <w:rPr>
          <w:rFonts w:hint="eastAsia"/>
          <w:sz w:val="24"/>
          <w:szCs w:val="13"/>
        </w:rPr>
        <w:t>10</w:t>
      </w:r>
      <w:r w:rsidRPr="00512E09">
        <w:rPr>
          <w:rFonts w:hint="eastAsia"/>
          <w:sz w:val="24"/>
          <w:szCs w:val="13"/>
        </w:rPr>
        <w:t>．当前分布式信息系统资源的主要结构模式有：</w:t>
      </w:r>
      <w:r w:rsidRPr="00512E09">
        <w:rPr>
          <w:rFonts w:hint="eastAsia"/>
          <w:color w:val="FF0000"/>
          <w:sz w:val="24"/>
          <w:szCs w:val="13"/>
        </w:rPr>
        <w:t>C/S</w:t>
      </w:r>
      <w:r w:rsidRPr="00512E09">
        <w:rPr>
          <w:rFonts w:hint="eastAsia"/>
          <w:sz w:val="24"/>
          <w:szCs w:val="13"/>
        </w:rPr>
        <w:t>，</w:t>
      </w:r>
      <w:r w:rsidRPr="00512E09">
        <w:rPr>
          <w:rFonts w:hint="eastAsia"/>
          <w:color w:val="FF0000"/>
          <w:sz w:val="24"/>
          <w:szCs w:val="13"/>
        </w:rPr>
        <w:t>B/S</w:t>
      </w:r>
      <w:r w:rsidRPr="00512E09">
        <w:rPr>
          <w:rFonts w:hint="eastAsia"/>
          <w:sz w:val="24"/>
          <w:szCs w:val="13"/>
        </w:rPr>
        <w:t>。</w:t>
      </w:r>
    </w:p>
    <w:p w:rsidR="00D348CC" w:rsidRPr="00512E09" w:rsidRDefault="00D348CC" w:rsidP="00D348CC">
      <w:pPr>
        <w:rPr>
          <w:rFonts w:hint="eastAsia"/>
          <w:sz w:val="24"/>
          <w:szCs w:val="13"/>
        </w:rPr>
      </w:pPr>
    </w:p>
    <w:p w:rsidR="00D348CC" w:rsidRPr="00512E09" w:rsidRDefault="00D348CC" w:rsidP="00D348CC">
      <w:pPr>
        <w:rPr>
          <w:rFonts w:hint="eastAsia"/>
          <w:sz w:val="24"/>
          <w:szCs w:val="13"/>
        </w:rPr>
      </w:pPr>
      <w:r w:rsidRPr="00512E09">
        <w:rPr>
          <w:rFonts w:hint="eastAsia"/>
          <w:sz w:val="24"/>
          <w:szCs w:val="13"/>
        </w:rPr>
        <w:t>三：选择题</w:t>
      </w:r>
    </w:p>
    <w:p w:rsidR="00D348CC" w:rsidRPr="00512E09" w:rsidRDefault="00D348CC" w:rsidP="00D348CC">
      <w:pPr>
        <w:numPr>
          <w:ilvl w:val="0"/>
          <w:numId w:val="2"/>
        </w:numPr>
        <w:rPr>
          <w:rFonts w:hint="eastAsia"/>
          <w:sz w:val="24"/>
          <w:szCs w:val="13"/>
        </w:rPr>
      </w:pPr>
      <w:r w:rsidRPr="00512E09">
        <w:rPr>
          <w:rFonts w:hint="eastAsia"/>
          <w:color w:val="FF0000"/>
          <w:sz w:val="24"/>
          <w:szCs w:val="13"/>
        </w:rPr>
        <w:t>结构化生命周期法的缺点主要表现</w:t>
      </w:r>
      <w:r w:rsidRPr="00512E09">
        <w:rPr>
          <w:rFonts w:hint="eastAsia"/>
          <w:sz w:val="24"/>
          <w:szCs w:val="13"/>
        </w:rPr>
        <w:t>（</w:t>
      </w:r>
      <w:r w:rsidRPr="00512E09">
        <w:rPr>
          <w:rFonts w:hint="eastAsia"/>
          <w:sz w:val="24"/>
          <w:szCs w:val="13"/>
        </w:rPr>
        <w:t>B</w:t>
      </w:r>
      <w:r w:rsidRPr="00512E09">
        <w:rPr>
          <w:rFonts w:hint="eastAsia"/>
          <w:sz w:val="24"/>
          <w:szCs w:val="13"/>
        </w:rPr>
        <w:t>）</w:t>
      </w:r>
      <w:r w:rsidRPr="00512E09">
        <w:rPr>
          <w:rFonts w:hint="eastAsia"/>
          <w:sz w:val="24"/>
          <w:szCs w:val="13"/>
        </w:rPr>
        <w:t>A</w:t>
      </w:r>
      <w:r w:rsidRPr="00512E09">
        <w:rPr>
          <w:rFonts w:hint="eastAsia"/>
          <w:sz w:val="24"/>
          <w:szCs w:val="13"/>
        </w:rPr>
        <w:t>系统规划阶段</w:t>
      </w:r>
      <w:r w:rsidRPr="00512E09">
        <w:rPr>
          <w:rFonts w:hint="eastAsia"/>
          <w:sz w:val="24"/>
          <w:szCs w:val="13"/>
        </w:rPr>
        <w:t>B</w:t>
      </w:r>
      <w:r w:rsidRPr="00512E09">
        <w:rPr>
          <w:rFonts w:hint="eastAsia"/>
          <w:sz w:val="24"/>
          <w:szCs w:val="13"/>
        </w:rPr>
        <w:t>需求分析阶段</w:t>
      </w:r>
      <w:r w:rsidRPr="00512E09">
        <w:rPr>
          <w:rFonts w:hint="eastAsia"/>
          <w:sz w:val="24"/>
          <w:szCs w:val="13"/>
        </w:rPr>
        <w:t>C</w:t>
      </w:r>
      <w:r w:rsidRPr="00512E09">
        <w:rPr>
          <w:rFonts w:hint="eastAsia"/>
          <w:sz w:val="24"/>
          <w:szCs w:val="13"/>
        </w:rPr>
        <w:t>系统维护阶段</w:t>
      </w:r>
      <w:r w:rsidRPr="00512E09">
        <w:rPr>
          <w:rFonts w:hint="eastAsia"/>
          <w:sz w:val="24"/>
          <w:szCs w:val="13"/>
        </w:rPr>
        <w:t>D</w:t>
      </w:r>
      <w:r w:rsidRPr="00512E09">
        <w:rPr>
          <w:rFonts w:hint="eastAsia"/>
          <w:sz w:val="24"/>
          <w:szCs w:val="13"/>
        </w:rPr>
        <w:t>系统实施阶段。</w:t>
      </w:r>
    </w:p>
    <w:p w:rsidR="00D348CC" w:rsidRPr="00512E09" w:rsidRDefault="00D348CC" w:rsidP="00D348CC">
      <w:pPr>
        <w:numPr>
          <w:ilvl w:val="0"/>
          <w:numId w:val="2"/>
        </w:numPr>
        <w:rPr>
          <w:rFonts w:hint="eastAsia"/>
          <w:sz w:val="24"/>
          <w:szCs w:val="13"/>
        </w:rPr>
      </w:pPr>
      <w:r w:rsidRPr="00512E09">
        <w:rPr>
          <w:rFonts w:hint="eastAsia"/>
          <w:color w:val="FF0000"/>
          <w:sz w:val="24"/>
          <w:szCs w:val="13"/>
        </w:rPr>
        <w:t>一个组织的</w:t>
      </w:r>
      <w:r w:rsidRPr="00512E09">
        <w:rPr>
          <w:rFonts w:hint="eastAsia"/>
          <w:color w:val="FF0000"/>
          <w:sz w:val="24"/>
          <w:szCs w:val="13"/>
        </w:rPr>
        <w:t>MIS</w:t>
      </w:r>
      <w:r w:rsidRPr="00512E09">
        <w:rPr>
          <w:rFonts w:hint="eastAsia"/>
          <w:color w:val="FF0000"/>
          <w:sz w:val="24"/>
          <w:szCs w:val="13"/>
        </w:rPr>
        <w:t>可以根据管理功能的不同划分为纵向的子系统</w:t>
      </w:r>
      <w:r w:rsidRPr="00512E09">
        <w:rPr>
          <w:rFonts w:hint="eastAsia"/>
          <w:sz w:val="24"/>
          <w:szCs w:val="13"/>
        </w:rPr>
        <w:t>，主要的子系统包括（</w:t>
      </w:r>
      <w:r w:rsidRPr="00512E09">
        <w:rPr>
          <w:rFonts w:hint="eastAsia"/>
          <w:sz w:val="24"/>
          <w:szCs w:val="13"/>
        </w:rPr>
        <w:t>ABCD</w:t>
      </w:r>
      <w:r w:rsidRPr="00512E09">
        <w:rPr>
          <w:rFonts w:hint="eastAsia"/>
          <w:sz w:val="24"/>
          <w:szCs w:val="13"/>
        </w:rPr>
        <w:t>）</w:t>
      </w:r>
      <w:r w:rsidRPr="00512E09">
        <w:rPr>
          <w:rFonts w:hint="eastAsia"/>
          <w:sz w:val="24"/>
          <w:szCs w:val="13"/>
        </w:rPr>
        <w:t>A</w:t>
      </w:r>
      <w:r w:rsidRPr="00512E09">
        <w:rPr>
          <w:rFonts w:hint="eastAsia"/>
          <w:sz w:val="24"/>
          <w:szCs w:val="13"/>
        </w:rPr>
        <w:t>库存管理子系统</w:t>
      </w:r>
      <w:r w:rsidRPr="00512E09">
        <w:rPr>
          <w:rFonts w:hint="eastAsia"/>
          <w:sz w:val="24"/>
          <w:szCs w:val="13"/>
        </w:rPr>
        <w:t>B</w:t>
      </w:r>
      <w:r w:rsidRPr="00512E09">
        <w:rPr>
          <w:rFonts w:hint="eastAsia"/>
          <w:sz w:val="24"/>
          <w:szCs w:val="13"/>
        </w:rPr>
        <w:t>生产管理子系统</w:t>
      </w:r>
      <w:r w:rsidRPr="00512E09">
        <w:rPr>
          <w:rFonts w:hint="eastAsia"/>
          <w:sz w:val="24"/>
          <w:szCs w:val="13"/>
        </w:rPr>
        <w:t>C</w:t>
      </w:r>
      <w:r w:rsidRPr="00512E09">
        <w:rPr>
          <w:rFonts w:hint="eastAsia"/>
          <w:sz w:val="24"/>
          <w:szCs w:val="13"/>
        </w:rPr>
        <w:t>销售管理子系统</w:t>
      </w:r>
      <w:r w:rsidRPr="00512E09">
        <w:rPr>
          <w:rFonts w:hint="eastAsia"/>
          <w:sz w:val="24"/>
          <w:szCs w:val="13"/>
        </w:rPr>
        <w:t>D</w:t>
      </w:r>
      <w:r w:rsidRPr="00512E09">
        <w:rPr>
          <w:rFonts w:hint="eastAsia"/>
          <w:sz w:val="24"/>
          <w:szCs w:val="13"/>
        </w:rPr>
        <w:t>决策支持子系统</w:t>
      </w:r>
    </w:p>
    <w:p w:rsidR="00D348CC" w:rsidRPr="00512E09" w:rsidRDefault="00D348CC" w:rsidP="00D348CC">
      <w:pPr>
        <w:numPr>
          <w:ilvl w:val="0"/>
          <w:numId w:val="2"/>
        </w:numPr>
        <w:rPr>
          <w:rFonts w:hint="eastAsia"/>
          <w:sz w:val="24"/>
          <w:szCs w:val="13"/>
        </w:rPr>
      </w:pPr>
      <w:r w:rsidRPr="00512E09">
        <w:rPr>
          <w:rFonts w:hint="eastAsia"/>
          <w:color w:val="FF0000"/>
          <w:sz w:val="24"/>
          <w:szCs w:val="13"/>
        </w:rPr>
        <w:t>知识一般可以分为</w:t>
      </w:r>
      <w:r w:rsidRPr="00512E09">
        <w:rPr>
          <w:rFonts w:hint="eastAsia"/>
          <w:sz w:val="24"/>
          <w:szCs w:val="13"/>
        </w:rPr>
        <w:t>（</w:t>
      </w:r>
      <w:r w:rsidRPr="00512E09">
        <w:rPr>
          <w:rFonts w:hint="eastAsia"/>
          <w:sz w:val="24"/>
          <w:szCs w:val="13"/>
        </w:rPr>
        <w:t>BCD</w:t>
      </w:r>
      <w:r w:rsidRPr="00512E09">
        <w:rPr>
          <w:rFonts w:hint="eastAsia"/>
          <w:sz w:val="24"/>
          <w:szCs w:val="13"/>
        </w:rPr>
        <w:t>）</w:t>
      </w:r>
      <w:r w:rsidRPr="00512E09">
        <w:rPr>
          <w:rFonts w:hint="eastAsia"/>
          <w:sz w:val="24"/>
          <w:szCs w:val="13"/>
        </w:rPr>
        <w:t>A</w:t>
      </w:r>
      <w:r w:rsidRPr="00512E09">
        <w:rPr>
          <w:rFonts w:hint="eastAsia"/>
          <w:sz w:val="24"/>
          <w:szCs w:val="13"/>
        </w:rPr>
        <w:t>操作知识</w:t>
      </w:r>
      <w:r w:rsidRPr="00512E09">
        <w:rPr>
          <w:rFonts w:hint="eastAsia"/>
          <w:sz w:val="24"/>
          <w:szCs w:val="13"/>
        </w:rPr>
        <w:t>B</w:t>
      </w:r>
      <w:r w:rsidRPr="00512E09">
        <w:rPr>
          <w:rFonts w:hint="eastAsia"/>
          <w:sz w:val="24"/>
          <w:szCs w:val="13"/>
        </w:rPr>
        <w:t>陈述性知识</w:t>
      </w:r>
      <w:r w:rsidRPr="00512E09">
        <w:rPr>
          <w:rFonts w:hint="eastAsia"/>
          <w:sz w:val="24"/>
          <w:szCs w:val="13"/>
        </w:rPr>
        <w:t>C</w:t>
      </w:r>
      <w:r w:rsidRPr="00512E09">
        <w:rPr>
          <w:rFonts w:hint="eastAsia"/>
          <w:sz w:val="24"/>
          <w:szCs w:val="13"/>
        </w:rPr>
        <w:t>过程性知识</w:t>
      </w:r>
      <w:r w:rsidRPr="00512E09">
        <w:rPr>
          <w:rFonts w:hint="eastAsia"/>
          <w:sz w:val="24"/>
          <w:szCs w:val="13"/>
        </w:rPr>
        <w:t>D</w:t>
      </w:r>
      <w:r w:rsidRPr="00512E09">
        <w:rPr>
          <w:rFonts w:hint="eastAsia"/>
          <w:sz w:val="24"/>
          <w:szCs w:val="13"/>
        </w:rPr>
        <w:t>控制性知识</w:t>
      </w:r>
    </w:p>
    <w:p w:rsidR="00D348CC" w:rsidRPr="00512E09" w:rsidRDefault="00D348CC" w:rsidP="00D348CC">
      <w:pPr>
        <w:numPr>
          <w:ilvl w:val="0"/>
          <w:numId w:val="2"/>
        </w:numPr>
        <w:rPr>
          <w:rFonts w:hint="eastAsia"/>
          <w:sz w:val="24"/>
          <w:szCs w:val="13"/>
        </w:rPr>
      </w:pPr>
      <w:r w:rsidRPr="00512E09">
        <w:rPr>
          <w:rFonts w:hint="eastAsia"/>
          <w:color w:val="FF0000"/>
          <w:sz w:val="24"/>
          <w:szCs w:val="13"/>
        </w:rPr>
        <w:t>供应链的目标是利润最大化，现代供应链的特征包括</w:t>
      </w:r>
      <w:r w:rsidRPr="00512E09">
        <w:rPr>
          <w:rFonts w:hint="eastAsia"/>
          <w:sz w:val="24"/>
          <w:szCs w:val="13"/>
        </w:rPr>
        <w:t>（</w:t>
      </w:r>
      <w:r w:rsidRPr="00512E09">
        <w:rPr>
          <w:rFonts w:hint="eastAsia"/>
          <w:sz w:val="24"/>
          <w:szCs w:val="13"/>
        </w:rPr>
        <w:t>ABCD</w:t>
      </w:r>
      <w:r w:rsidRPr="00512E09">
        <w:rPr>
          <w:rFonts w:hint="eastAsia"/>
          <w:sz w:val="24"/>
          <w:szCs w:val="13"/>
        </w:rPr>
        <w:t>）</w:t>
      </w:r>
      <w:r w:rsidRPr="00512E09">
        <w:rPr>
          <w:rFonts w:hint="eastAsia"/>
          <w:sz w:val="24"/>
          <w:szCs w:val="13"/>
        </w:rPr>
        <w:t>A</w:t>
      </w:r>
      <w:r w:rsidRPr="00512E09">
        <w:rPr>
          <w:rFonts w:hint="eastAsia"/>
          <w:sz w:val="24"/>
          <w:szCs w:val="13"/>
        </w:rPr>
        <w:t>增值性</w:t>
      </w:r>
      <w:r w:rsidRPr="00512E09">
        <w:rPr>
          <w:rFonts w:hint="eastAsia"/>
          <w:sz w:val="24"/>
          <w:szCs w:val="13"/>
        </w:rPr>
        <w:t>B</w:t>
      </w:r>
      <w:r w:rsidRPr="00512E09">
        <w:rPr>
          <w:rFonts w:hint="eastAsia"/>
          <w:sz w:val="24"/>
          <w:szCs w:val="13"/>
        </w:rPr>
        <w:t>动态性</w:t>
      </w:r>
      <w:r w:rsidRPr="00512E09">
        <w:rPr>
          <w:rFonts w:hint="eastAsia"/>
          <w:sz w:val="24"/>
          <w:szCs w:val="13"/>
        </w:rPr>
        <w:t>C</w:t>
      </w:r>
      <w:r w:rsidRPr="00512E09">
        <w:rPr>
          <w:rFonts w:hint="eastAsia"/>
          <w:sz w:val="24"/>
          <w:szCs w:val="13"/>
        </w:rPr>
        <w:t>市场性</w:t>
      </w:r>
      <w:r w:rsidRPr="00512E09">
        <w:rPr>
          <w:rFonts w:hint="eastAsia"/>
          <w:sz w:val="24"/>
          <w:szCs w:val="13"/>
        </w:rPr>
        <w:t>D</w:t>
      </w:r>
      <w:r w:rsidRPr="00512E09">
        <w:rPr>
          <w:rFonts w:hint="eastAsia"/>
          <w:sz w:val="24"/>
          <w:szCs w:val="13"/>
        </w:rPr>
        <w:t>面向用户需求。</w:t>
      </w:r>
    </w:p>
    <w:p w:rsidR="00D348CC" w:rsidRPr="00512E09" w:rsidRDefault="00D348CC" w:rsidP="00D348CC">
      <w:pPr>
        <w:numPr>
          <w:ilvl w:val="0"/>
          <w:numId w:val="2"/>
        </w:numPr>
        <w:rPr>
          <w:rFonts w:hint="eastAsia"/>
          <w:sz w:val="24"/>
          <w:szCs w:val="13"/>
        </w:rPr>
      </w:pPr>
      <w:r w:rsidRPr="00512E09">
        <w:rPr>
          <w:rFonts w:hint="eastAsia"/>
          <w:color w:val="FF0000"/>
          <w:sz w:val="24"/>
          <w:szCs w:val="13"/>
        </w:rPr>
        <w:lastRenderedPageBreak/>
        <w:t>信息技术对企业的吸引力在于它能够被用来获取竞争优势，主要体现在成本优势方面的信息技术包括</w:t>
      </w:r>
      <w:r w:rsidRPr="00512E09">
        <w:rPr>
          <w:rFonts w:hint="eastAsia"/>
          <w:sz w:val="24"/>
          <w:szCs w:val="13"/>
        </w:rPr>
        <w:t>（</w:t>
      </w:r>
      <w:r w:rsidRPr="00512E09">
        <w:rPr>
          <w:rFonts w:hint="eastAsia"/>
          <w:sz w:val="24"/>
          <w:szCs w:val="13"/>
        </w:rPr>
        <w:t>B</w:t>
      </w:r>
      <w:r w:rsidRPr="00512E09">
        <w:rPr>
          <w:rFonts w:hint="eastAsia"/>
          <w:sz w:val="24"/>
          <w:szCs w:val="13"/>
        </w:rPr>
        <w:t>）</w:t>
      </w:r>
      <w:r w:rsidRPr="00512E09">
        <w:rPr>
          <w:rFonts w:hint="eastAsia"/>
          <w:sz w:val="24"/>
          <w:szCs w:val="13"/>
        </w:rPr>
        <w:t xml:space="preserve"> A</w:t>
      </w:r>
      <w:r w:rsidRPr="00512E09">
        <w:rPr>
          <w:rFonts w:hint="eastAsia"/>
          <w:sz w:val="24"/>
          <w:szCs w:val="13"/>
        </w:rPr>
        <w:t>无线通信</w:t>
      </w:r>
      <w:r w:rsidRPr="00512E09">
        <w:rPr>
          <w:rFonts w:hint="eastAsia"/>
          <w:sz w:val="24"/>
          <w:szCs w:val="13"/>
        </w:rPr>
        <w:t>B</w:t>
      </w:r>
      <w:r w:rsidRPr="00512E09">
        <w:rPr>
          <w:rFonts w:hint="eastAsia"/>
          <w:sz w:val="24"/>
          <w:szCs w:val="13"/>
        </w:rPr>
        <w:t>原型法</w:t>
      </w:r>
      <w:r w:rsidRPr="00512E09">
        <w:rPr>
          <w:rFonts w:hint="eastAsia"/>
          <w:sz w:val="24"/>
          <w:szCs w:val="13"/>
        </w:rPr>
        <w:t>C</w:t>
      </w:r>
      <w:r w:rsidRPr="00512E09">
        <w:rPr>
          <w:rFonts w:hint="eastAsia"/>
          <w:sz w:val="24"/>
          <w:szCs w:val="13"/>
        </w:rPr>
        <w:t>语音处理</w:t>
      </w:r>
      <w:r w:rsidRPr="00512E09">
        <w:rPr>
          <w:rFonts w:hint="eastAsia"/>
          <w:sz w:val="24"/>
          <w:szCs w:val="13"/>
        </w:rPr>
        <w:t>D</w:t>
      </w:r>
      <w:r w:rsidRPr="00512E09">
        <w:rPr>
          <w:rFonts w:hint="eastAsia"/>
          <w:sz w:val="24"/>
          <w:szCs w:val="13"/>
        </w:rPr>
        <w:t>计算机辅助软件工程</w:t>
      </w:r>
    </w:p>
    <w:p w:rsidR="00D348CC" w:rsidRPr="00512E09" w:rsidRDefault="00D348CC" w:rsidP="00D348CC">
      <w:pPr>
        <w:numPr>
          <w:ilvl w:val="0"/>
          <w:numId w:val="2"/>
        </w:numPr>
        <w:rPr>
          <w:rFonts w:hint="eastAsia"/>
          <w:sz w:val="24"/>
          <w:szCs w:val="13"/>
        </w:rPr>
      </w:pPr>
      <w:r w:rsidRPr="00512E09">
        <w:rPr>
          <w:rFonts w:hint="eastAsia"/>
          <w:color w:val="FF0000"/>
          <w:sz w:val="24"/>
          <w:szCs w:val="13"/>
        </w:rPr>
        <w:t>下述哪些是系统安全性管理的主要措施</w:t>
      </w:r>
      <w:r w:rsidRPr="00512E09">
        <w:rPr>
          <w:rFonts w:hint="eastAsia"/>
          <w:sz w:val="24"/>
          <w:szCs w:val="13"/>
        </w:rPr>
        <w:t>（</w:t>
      </w:r>
      <w:r w:rsidRPr="00512E09">
        <w:rPr>
          <w:rFonts w:hint="eastAsia"/>
          <w:sz w:val="24"/>
          <w:szCs w:val="13"/>
        </w:rPr>
        <w:t>ABCD</w:t>
      </w:r>
      <w:r w:rsidRPr="00512E09">
        <w:rPr>
          <w:rFonts w:hint="eastAsia"/>
          <w:sz w:val="24"/>
          <w:szCs w:val="13"/>
        </w:rPr>
        <w:t>）</w:t>
      </w:r>
      <w:r w:rsidRPr="00512E09">
        <w:rPr>
          <w:rFonts w:hint="eastAsia"/>
          <w:sz w:val="24"/>
          <w:szCs w:val="13"/>
        </w:rPr>
        <w:t>A</w:t>
      </w:r>
      <w:r w:rsidRPr="00512E09">
        <w:rPr>
          <w:rFonts w:hint="eastAsia"/>
          <w:sz w:val="24"/>
          <w:szCs w:val="13"/>
        </w:rPr>
        <w:t>物理安全检测</w:t>
      </w:r>
      <w:r w:rsidRPr="00512E09">
        <w:rPr>
          <w:rFonts w:hint="eastAsia"/>
          <w:sz w:val="24"/>
          <w:szCs w:val="13"/>
        </w:rPr>
        <w:t>B</w:t>
      </w:r>
      <w:r w:rsidRPr="00512E09">
        <w:rPr>
          <w:rFonts w:hint="eastAsia"/>
          <w:sz w:val="24"/>
          <w:szCs w:val="13"/>
        </w:rPr>
        <w:t>人员及管理控制</w:t>
      </w:r>
      <w:r w:rsidRPr="00512E09">
        <w:rPr>
          <w:rFonts w:hint="eastAsia"/>
          <w:sz w:val="24"/>
          <w:szCs w:val="13"/>
        </w:rPr>
        <w:t>C</w:t>
      </w:r>
      <w:r w:rsidRPr="00512E09">
        <w:rPr>
          <w:rFonts w:hint="eastAsia"/>
          <w:sz w:val="24"/>
          <w:szCs w:val="13"/>
        </w:rPr>
        <w:t>存取控制</w:t>
      </w:r>
      <w:r w:rsidRPr="00512E09">
        <w:rPr>
          <w:rFonts w:hint="eastAsia"/>
          <w:sz w:val="24"/>
          <w:szCs w:val="13"/>
        </w:rPr>
        <w:t>D</w:t>
      </w:r>
      <w:r w:rsidRPr="00512E09">
        <w:rPr>
          <w:rFonts w:hint="eastAsia"/>
          <w:sz w:val="24"/>
          <w:szCs w:val="13"/>
        </w:rPr>
        <w:t>数据加密。</w:t>
      </w:r>
    </w:p>
    <w:p w:rsidR="00D348CC" w:rsidRPr="00512E09" w:rsidRDefault="00D348CC" w:rsidP="00D348CC">
      <w:pPr>
        <w:numPr>
          <w:ilvl w:val="0"/>
          <w:numId w:val="2"/>
        </w:numPr>
        <w:rPr>
          <w:rFonts w:hint="eastAsia"/>
          <w:sz w:val="24"/>
          <w:szCs w:val="13"/>
        </w:rPr>
      </w:pPr>
      <w:r w:rsidRPr="00512E09">
        <w:rPr>
          <w:rFonts w:hint="eastAsia"/>
          <w:color w:val="FF0000"/>
          <w:sz w:val="24"/>
          <w:szCs w:val="13"/>
        </w:rPr>
        <w:t>数据库设计的基本原则是</w:t>
      </w:r>
      <w:r w:rsidRPr="00512E09">
        <w:rPr>
          <w:rFonts w:hint="eastAsia"/>
          <w:sz w:val="24"/>
          <w:szCs w:val="13"/>
        </w:rPr>
        <w:t>（</w:t>
      </w:r>
      <w:r w:rsidRPr="00512E09">
        <w:rPr>
          <w:rFonts w:hint="eastAsia"/>
          <w:sz w:val="24"/>
          <w:szCs w:val="13"/>
        </w:rPr>
        <w:t>AC</w:t>
      </w:r>
      <w:r w:rsidRPr="00512E09">
        <w:rPr>
          <w:rFonts w:hint="eastAsia"/>
          <w:sz w:val="24"/>
          <w:szCs w:val="13"/>
        </w:rPr>
        <w:t>）</w:t>
      </w:r>
      <w:r w:rsidRPr="00512E09">
        <w:rPr>
          <w:rFonts w:hint="eastAsia"/>
          <w:sz w:val="24"/>
          <w:szCs w:val="13"/>
        </w:rPr>
        <w:t>A</w:t>
      </w:r>
      <w:r w:rsidRPr="00512E09">
        <w:rPr>
          <w:rFonts w:hint="eastAsia"/>
          <w:sz w:val="24"/>
          <w:szCs w:val="13"/>
        </w:rPr>
        <w:t>简单性</w:t>
      </w:r>
      <w:r w:rsidRPr="00512E09">
        <w:rPr>
          <w:rFonts w:hint="eastAsia"/>
          <w:sz w:val="24"/>
          <w:szCs w:val="13"/>
        </w:rPr>
        <w:t>B</w:t>
      </w:r>
      <w:r w:rsidRPr="00512E09">
        <w:rPr>
          <w:rFonts w:hint="eastAsia"/>
          <w:sz w:val="24"/>
          <w:szCs w:val="13"/>
        </w:rPr>
        <w:t>经济性</w:t>
      </w:r>
      <w:r w:rsidRPr="00512E09">
        <w:rPr>
          <w:rFonts w:hint="eastAsia"/>
          <w:sz w:val="24"/>
          <w:szCs w:val="13"/>
        </w:rPr>
        <w:t>C</w:t>
      </w:r>
      <w:r w:rsidRPr="00512E09">
        <w:rPr>
          <w:rFonts w:hint="eastAsia"/>
          <w:sz w:val="24"/>
          <w:szCs w:val="13"/>
        </w:rPr>
        <w:t>非冗余性</w:t>
      </w:r>
      <w:r w:rsidRPr="00512E09">
        <w:rPr>
          <w:rFonts w:hint="eastAsia"/>
          <w:sz w:val="24"/>
          <w:szCs w:val="13"/>
        </w:rPr>
        <w:t>D</w:t>
      </w:r>
      <w:r w:rsidRPr="00512E09">
        <w:rPr>
          <w:rFonts w:hint="eastAsia"/>
          <w:sz w:val="24"/>
          <w:szCs w:val="13"/>
        </w:rPr>
        <w:t>准时性</w:t>
      </w:r>
      <w:r w:rsidRPr="00512E09">
        <w:rPr>
          <w:rFonts w:hint="eastAsia"/>
          <w:sz w:val="24"/>
          <w:szCs w:val="13"/>
        </w:rPr>
        <w:tab/>
      </w:r>
    </w:p>
    <w:p w:rsidR="00D348CC" w:rsidRPr="00512E09" w:rsidRDefault="00D348CC" w:rsidP="00D348CC">
      <w:pPr>
        <w:numPr>
          <w:ilvl w:val="0"/>
          <w:numId w:val="2"/>
        </w:numPr>
        <w:rPr>
          <w:rFonts w:hint="eastAsia"/>
          <w:sz w:val="24"/>
          <w:szCs w:val="13"/>
        </w:rPr>
      </w:pPr>
      <w:r w:rsidRPr="00512E09">
        <w:rPr>
          <w:rFonts w:hint="eastAsia"/>
          <w:sz w:val="24"/>
          <w:szCs w:val="13"/>
        </w:rPr>
        <w:t>（</w:t>
      </w:r>
      <w:r w:rsidRPr="00512E09">
        <w:rPr>
          <w:rFonts w:hint="eastAsia"/>
          <w:sz w:val="24"/>
          <w:szCs w:val="13"/>
        </w:rPr>
        <w:t>C</w:t>
      </w:r>
      <w:r w:rsidRPr="00512E09">
        <w:rPr>
          <w:rFonts w:hint="eastAsia"/>
          <w:sz w:val="24"/>
          <w:szCs w:val="13"/>
        </w:rPr>
        <w:t>）</w:t>
      </w:r>
      <w:r w:rsidRPr="00512E09">
        <w:rPr>
          <w:rFonts w:hint="eastAsia"/>
          <w:color w:val="FF0000"/>
          <w:sz w:val="24"/>
          <w:szCs w:val="13"/>
        </w:rPr>
        <w:t>是企业信息化工程的关键岗位，负责制定信息化政策</w:t>
      </w:r>
      <w:r w:rsidRPr="00512E09">
        <w:rPr>
          <w:rFonts w:hint="eastAsia"/>
          <w:sz w:val="24"/>
          <w:szCs w:val="13"/>
        </w:rPr>
        <w:t>。</w:t>
      </w:r>
      <w:r w:rsidRPr="00512E09">
        <w:rPr>
          <w:rFonts w:hint="eastAsia"/>
          <w:sz w:val="24"/>
          <w:szCs w:val="13"/>
        </w:rPr>
        <w:t>A CEO B CFO C CIO D COO</w:t>
      </w:r>
    </w:p>
    <w:p w:rsidR="00D348CC" w:rsidRPr="00512E09" w:rsidRDefault="00D348CC" w:rsidP="00D348CC">
      <w:pPr>
        <w:numPr>
          <w:ilvl w:val="0"/>
          <w:numId w:val="2"/>
        </w:numPr>
        <w:rPr>
          <w:rFonts w:hint="eastAsia"/>
          <w:sz w:val="24"/>
          <w:szCs w:val="13"/>
        </w:rPr>
      </w:pPr>
      <w:r w:rsidRPr="00512E09">
        <w:rPr>
          <w:rFonts w:hint="eastAsia"/>
          <w:color w:val="FF0000"/>
          <w:sz w:val="24"/>
          <w:szCs w:val="13"/>
        </w:rPr>
        <w:t>在信息资源管理体制的框架中，</w:t>
      </w:r>
      <w:r w:rsidRPr="00512E09">
        <w:rPr>
          <w:rFonts w:hint="eastAsia"/>
          <w:sz w:val="24"/>
          <w:szCs w:val="13"/>
        </w:rPr>
        <w:t>（</w:t>
      </w:r>
      <w:r w:rsidRPr="00512E09">
        <w:rPr>
          <w:rFonts w:hint="eastAsia"/>
          <w:sz w:val="24"/>
          <w:szCs w:val="13"/>
        </w:rPr>
        <w:t>A</w:t>
      </w:r>
      <w:r w:rsidRPr="00512E09">
        <w:rPr>
          <w:rFonts w:hint="eastAsia"/>
          <w:sz w:val="24"/>
          <w:szCs w:val="13"/>
        </w:rPr>
        <w:t>）</w:t>
      </w:r>
      <w:r w:rsidRPr="00512E09">
        <w:rPr>
          <w:rFonts w:hint="eastAsia"/>
          <w:color w:val="FF0000"/>
          <w:sz w:val="24"/>
          <w:szCs w:val="13"/>
        </w:rPr>
        <w:t>即是数据资源管理的核心</w:t>
      </w:r>
      <w:r w:rsidRPr="00512E09">
        <w:rPr>
          <w:rFonts w:hint="eastAsia"/>
          <w:sz w:val="24"/>
          <w:szCs w:val="13"/>
        </w:rPr>
        <w:t>，也为</w:t>
      </w:r>
      <w:r w:rsidRPr="00512E09">
        <w:rPr>
          <w:rFonts w:hint="eastAsia"/>
          <w:sz w:val="24"/>
          <w:szCs w:val="13"/>
        </w:rPr>
        <w:t>MIS</w:t>
      </w:r>
      <w:r w:rsidRPr="00512E09">
        <w:rPr>
          <w:rFonts w:hint="eastAsia"/>
          <w:sz w:val="24"/>
          <w:szCs w:val="13"/>
        </w:rPr>
        <w:t>、</w:t>
      </w:r>
      <w:r w:rsidRPr="00512E09">
        <w:rPr>
          <w:rFonts w:hint="eastAsia"/>
          <w:sz w:val="24"/>
          <w:szCs w:val="13"/>
        </w:rPr>
        <w:t>DSS</w:t>
      </w:r>
      <w:r w:rsidRPr="00512E09">
        <w:rPr>
          <w:rFonts w:hint="eastAsia"/>
          <w:sz w:val="24"/>
          <w:szCs w:val="13"/>
        </w:rPr>
        <w:t>以及基于知识的系统提供基础数据。</w:t>
      </w:r>
      <w:r w:rsidRPr="00512E09">
        <w:rPr>
          <w:rFonts w:hint="eastAsia"/>
          <w:sz w:val="24"/>
          <w:szCs w:val="13"/>
        </w:rPr>
        <w:t>A</w:t>
      </w:r>
      <w:r w:rsidRPr="00512E09">
        <w:rPr>
          <w:rFonts w:hint="eastAsia"/>
          <w:sz w:val="24"/>
          <w:szCs w:val="13"/>
        </w:rPr>
        <w:t>数据库</w:t>
      </w:r>
      <w:r w:rsidRPr="00512E09">
        <w:rPr>
          <w:rFonts w:hint="eastAsia"/>
          <w:sz w:val="24"/>
          <w:szCs w:val="13"/>
        </w:rPr>
        <w:t>B</w:t>
      </w:r>
      <w:r w:rsidRPr="00512E09">
        <w:rPr>
          <w:rFonts w:hint="eastAsia"/>
          <w:sz w:val="24"/>
          <w:szCs w:val="13"/>
        </w:rPr>
        <w:t>业务</w:t>
      </w:r>
      <w:r w:rsidRPr="00512E09">
        <w:rPr>
          <w:rFonts w:hint="eastAsia"/>
          <w:sz w:val="24"/>
          <w:szCs w:val="13"/>
        </w:rPr>
        <w:t>C</w:t>
      </w:r>
      <w:r w:rsidRPr="00512E09">
        <w:rPr>
          <w:rFonts w:hint="eastAsia"/>
          <w:sz w:val="24"/>
          <w:szCs w:val="13"/>
        </w:rPr>
        <w:t>产品</w:t>
      </w:r>
      <w:r w:rsidRPr="00512E09">
        <w:rPr>
          <w:rFonts w:hint="eastAsia"/>
          <w:sz w:val="24"/>
          <w:szCs w:val="13"/>
        </w:rPr>
        <w:t xml:space="preserve"> D</w:t>
      </w:r>
      <w:r w:rsidRPr="00512E09">
        <w:rPr>
          <w:rFonts w:hint="eastAsia"/>
          <w:sz w:val="24"/>
          <w:szCs w:val="13"/>
        </w:rPr>
        <w:t>业务处理系统（</w:t>
      </w:r>
      <w:r w:rsidRPr="00512E09">
        <w:rPr>
          <w:rFonts w:hint="eastAsia"/>
          <w:sz w:val="24"/>
          <w:szCs w:val="13"/>
        </w:rPr>
        <w:t>TPS</w:t>
      </w:r>
      <w:r w:rsidRPr="00512E09">
        <w:rPr>
          <w:rFonts w:hint="eastAsia"/>
          <w:sz w:val="24"/>
          <w:szCs w:val="13"/>
        </w:rPr>
        <w:t>）</w:t>
      </w:r>
    </w:p>
    <w:p w:rsidR="00D348CC" w:rsidRDefault="00D348CC" w:rsidP="00D348CC">
      <w:pPr>
        <w:jc w:val="left"/>
        <w:rPr>
          <w:rFonts w:hint="eastAsia"/>
          <w:sz w:val="24"/>
          <w:szCs w:val="13"/>
        </w:rPr>
      </w:pPr>
      <w:r w:rsidRPr="00512E09">
        <w:rPr>
          <w:rFonts w:hint="eastAsia"/>
          <w:color w:val="FF0000"/>
          <w:sz w:val="24"/>
          <w:szCs w:val="13"/>
        </w:rPr>
        <w:t>企业信息规划方法（</w:t>
      </w:r>
      <w:r w:rsidRPr="00512E09">
        <w:rPr>
          <w:rFonts w:hint="eastAsia"/>
          <w:color w:val="FF0000"/>
          <w:sz w:val="24"/>
          <w:szCs w:val="13"/>
        </w:rPr>
        <w:t>BSP</w:t>
      </w:r>
      <w:r w:rsidRPr="00512E09">
        <w:rPr>
          <w:rFonts w:hint="eastAsia"/>
          <w:color w:val="FF0000"/>
          <w:sz w:val="24"/>
          <w:szCs w:val="13"/>
        </w:rPr>
        <w:t>）必须</w:t>
      </w:r>
      <w:proofErr w:type="gramStart"/>
      <w:r w:rsidRPr="00512E09">
        <w:rPr>
          <w:rFonts w:hint="eastAsia"/>
          <w:color w:val="FF0000"/>
          <w:sz w:val="24"/>
          <w:szCs w:val="13"/>
        </w:rPr>
        <w:t>尊循</w:t>
      </w:r>
      <w:proofErr w:type="gramEnd"/>
      <w:r w:rsidRPr="00512E09">
        <w:rPr>
          <w:rFonts w:hint="eastAsia"/>
          <w:color w:val="FF0000"/>
          <w:sz w:val="24"/>
          <w:szCs w:val="13"/>
        </w:rPr>
        <w:t>的原则是</w:t>
      </w:r>
      <w:r w:rsidRPr="00512E09">
        <w:rPr>
          <w:rFonts w:hint="eastAsia"/>
          <w:sz w:val="24"/>
          <w:szCs w:val="13"/>
        </w:rPr>
        <w:t>（</w:t>
      </w:r>
      <w:r w:rsidRPr="00512E09">
        <w:rPr>
          <w:rFonts w:hint="eastAsia"/>
          <w:sz w:val="24"/>
          <w:szCs w:val="13"/>
        </w:rPr>
        <w:t>ABCD</w:t>
      </w:r>
      <w:r w:rsidRPr="00512E09">
        <w:rPr>
          <w:rFonts w:hint="eastAsia"/>
          <w:sz w:val="24"/>
          <w:szCs w:val="13"/>
        </w:rPr>
        <w:t>）</w:t>
      </w:r>
      <w:r w:rsidRPr="00512E09">
        <w:rPr>
          <w:rFonts w:hint="eastAsia"/>
          <w:sz w:val="24"/>
          <w:szCs w:val="13"/>
        </w:rPr>
        <w:t xml:space="preserve"> A</w:t>
      </w:r>
      <w:r w:rsidRPr="00512E09">
        <w:rPr>
          <w:rFonts w:hint="eastAsia"/>
          <w:sz w:val="24"/>
          <w:szCs w:val="13"/>
        </w:rPr>
        <w:t>信息系统必须支持企业的战略目标</w:t>
      </w:r>
      <w:r w:rsidRPr="00512E09">
        <w:rPr>
          <w:rFonts w:hint="eastAsia"/>
          <w:sz w:val="24"/>
          <w:szCs w:val="13"/>
        </w:rPr>
        <w:t>B</w:t>
      </w:r>
      <w:r w:rsidRPr="00512E09">
        <w:rPr>
          <w:rFonts w:hint="eastAsia"/>
          <w:sz w:val="24"/>
          <w:szCs w:val="13"/>
        </w:rPr>
        <w:t>信息系统战略应当表达出企业的各个管理层次的需求</w:t>
      </w:r>
      <w:r w:rsidRPr="00512E09">
        <w:rPr>
          <w:rFonts w:hint="eastAsia"/>
          <w:sz w:val="24"/>
          <w:szCs w:val="13"/>
        </w:rPr>
        <w:t>C</w:t>
      </w:r>
      <w:r w:rsidRPr="00512E09">
        <w:rPr>
          <w:rFonts w:hint="eastAsia"/>
          <w:sz w:val="24"/>
          <w:szCs w:val="13"/>
        </w:rPr>
        <w:t>信息系统应该向整个企业提供一致的信息</w:t>
      </w:r>
      <w:r w:rsidRPr="00512E09">
        <w:rPr>
          <w:rFonts w:hint="eastAsia"/>
          <w:sz w:val="24"/>
          <w:szCs w:val="13"/>
        </w:rPr>
        <w:t>D</w:t>
      </w:r>
      <w:r w:rsidRPr="00512E09">
        <w:rPr>
          <w:rFonts w:hint="eastAsia"/>
          <w:sz w:val="24"/>
          <w:szCs w:val="13"/>
        </w:rPr>
        <w:t>信息系统应该适应组织机构和管理体制的改变。</w:t>
      </w:r>
    </w:p>
    <w:p w:rsidR="00D348CC" w:rsidRDefault="00D348CC" w:rsidP="00D348CC">
      <w:pPr>
        <w:rPr>
          <w:rFonts w:hint="eastAsia"/>
          <w:sz w:val="13"/>
          <w:szCs w:val="13"/>
        </w:rPr>
      </w:pPr>
    </w:p>
    <w:p w:rsidR="00D348CC" w:rsidRPr="006F4173" w:rsidRDefault="00D348CC" w:rsidP="00D348CC">
      <w:pPr>
        <w:rPr>
          <w:rFonts w:hint="eastAsia"/>
          <w:sz w:val="24"/>
          <w:szCs w:val="13"/>
        </w:rPr>
      </w:pPr>
      <w:r w:rsidRPr="006F4173">
        <w:rPr>
          <w:rFonts w:hint="eastAsia"/>
          <w:sz w:val="24"/>
          <w:szCs w:val="13"/>
        </w:rPr>
        <w:t>四、简答题</w:t>
      </w:r>
    </w:p>
    <w:p w:rsidR="00D348CC" w:rsidRPr="006F4173" w:rsidRDefault="00D348CC" w:rsidP="00D348CC">
      <w:pPr>
        <w:rPr>
          <w:rFonts w:hint="eastAsia"/>
          <w:color w:val="FF0000"/>
          <w:sz w:val="24"/>
          <w:szCs w:val="13"/>
        </w:rPr>
      </w:pPr>
      <w:r w:rsidRPr="006F4173">
        <w:rPr>
          <w:rFonts w:hint="eastAsia"/>
          <w:color w:val="FF0000"/>
          <w:sz w:val="24"/>
          <w:szCs w:val="13"/>
        </w:rPr>
        <w:t>1</w:t>
      </w:r>
      <w:r w:rsidRPr="006F4173">
        <w:rPr>
          <w:rFonts w:hint="eastAsia"/>
          <w:color w:val="FF0000"/>
          <w:sz w:val="24"/>
          <w:szCs w:val="13"/>
        </w:rPr>
        <w:t>．信息技术如何提高企业的竞争优势？</w:t>
      </w:r>
    </w:p>
    <w:p w:rsidR="00D348CC" w:rsidRPr="006F4173" w:rsidRDefault="00D348CC" w:rsidP="00D348CC">
      <w:pPr>
        <w:ind w:firstLineChars="200" w:firstLine="480"/>
        <w:rPr>
          <w:rFonts w:hint="eastAsia"/>
          <w:sz w:val="24"/>
          <w:szCs w:val="13"/>
        </w:rPr>
      </w:pPr>
      <w:r w:rsidRPr="006F4173">
        <w:rPr>
          <w:rFonts w:hint="eastAsia"/>
          <w:sz w:val="24"/>
          <w:szCs w:val="13"/>
        </w:rPr>
        <w:t>作为一种广泛利用的标准资源，信息技术本身能够转化为企业的能力和核心能力。核心能力通常是指那些能够使一个公司从战略上区别于竞争者，并培育出竞争者未拥有的有益行为的能力。一个企业可以通过下述途径将信息技术转变为自己的核心能力：</w:t>
      </w:r>
      <w:r w:rsidRPr="006F4173">
        <w:rPr>
          <w:rFonts w:hint="eastAsia"/>
          <w:sz w:val="24"/>
          <w:szCs w:val="13"/>
        </w:rPr>
        <w:t>1</w:t>
      </w:r>
      <w:r w:rsidRPr="006F4173">
        <w:rPr>
          <w:rFonts w:hint="eastAsia"/>
          <w:sz w:val="24"/>
          <w:szCs w:val="13"/>
        </w:rPr>
        <w:t>）寻求能够形成稀缺能力的信息技术应用</w:t>
      </w:r>
      <w:r w:rsidRPr="006F4173">
        <w:rPr>
          <w:rFonts w:hint="eastAsia"/>
          <w:sz w:val="24"/>
          <w:szCs w:val="13"/>
        </w:rPr>
        <w:t>2</w:t>
      </w:r>
      <w:r w:rsidRPr="006F4173">
        <w:rPr>
          <w:rFonts w:hint="eastAsia"/>
          <w:sz w:val="24"/>
          <w:szCs w:val="13"/>
        </w:rPr>
        <w:t>）关注那些能够使能力增值的信息技术应用</w:t>
      </w:r>
      <w:r w:rsidRPr="006F4173">
        <w:rPr>
          <w:rFonts w:hint="eastAsia"/>
          <w:sz w:val="24"/>
          <w:szCs w:val="13"/>
        </w:rPr>
        <w:t>3</w:t>
      </w:r>
      <w:r w:rsidRPr="006F4173">
        <w:rPr>
          <w:rFonts w:hint="eastAsia"/>
          <w:sz w:val="24"/>
          <w:szCs w:val="13"/>
        </w:rPr>
        <w:t>）识别那些难于模仿的信息技术应用</w:t>
      </w:r>
      <w:r w:rsidRPr="006F4173">
        <w:rPr>
          <w:rFonts w:hint="eastAsia"/>
          <w:sz w:val="24"/>
          <w:szCs w:val="13"/>
        </w:rPr>
        <w:t>4</w:t>
      </w:r>
      <w:r w:rsidRPr="006F4173">
        <w:rPr>
          <w:rFonts w:hint="eastAsia"/>
          <w:sz w:val="24"/>
          <w:szCs w:val="13"/>
        </w:rPr>
        <w:t>）追踪那些没有战略替代物的信息技术的应用。利用信息技术，企业可以通过创造新的优势增加顾客的满意度，从而拉开与竞争对手的距离，或通过延伸固有的优势来增加顾客的满意度，从而削弱或消除竞争对手的优势。</w:t>
      </w:r>
    </w:p>
    <w:p w:rsidR="00D348CC" w:rsidRPr="006F4173" w:rsidRDefault="00D348CC" w:rsidP="00D348CC">
      <w:pPr>
        <w:rPr>
          <w:rFonts w:hint="eastAsia"/>
          <w:color w:val="FF0000"/>
          <w:sz w:val="24"/>
          <w:szCs w:val="13"/>
        </w:rPr>
      </w:pPr>
      <w:r w:rsidRPr="006F4173">
        <w:rPr>
          <w:rFonts w:hint="eastAsia"/>
          <w:color w:val="FF0000"/>
          <w:sz w:val="24"/>
          <w:szCs w:val="13"/>
        </w:rPr>
        <w:t>2</w:t>
      </w:r>
      <w:r w:rsidRPr="006F4173">
        <w:rPr>
          <w:rFonts w:hint="eastAsia"/>
          <w:color w:val="FF0000"/>
          <w:sz w:val="24"/>
          <w:szCs w:val="13"/>
        </w:rPr>
        <w:t>．供应链管理的核心内容是什么</w:t>
      </w:r>
    </w:p>
    <w:p w:rsidR="00D348CC" w:rsidRPr="006F4173" w:rsidRDefault="00D348CC" w:rsidP="00D348CC">
      <w:pPr>
        <w:rPr>
          <w:rFonts w:hint="eastAsia"/>
          <w:sz w:val="24"/>
          <w:szCs w:val="13"/>
        </w:rPr>
      </w:pPr>
      <w:r w:rsidRPr="006F4173">
        <w:rPr>
          <w:rFonts w:hint="eastAsia"/>
          <w:sz w:val="24"/>
          <w:szCs w:val="13"/>
        </w:rPr>
        <w:t xml:space="preserve">    </w:t>
      </w:r>
      <w:r w:rsidRPr="006F4173">
        <w:rPr>
          <w:rFonts w:hint="eastAsia"/>
          <w:sz w:val="24"/>
          <w:szCs w:val="13"/>
        </w:rPr>
        <w:t>供应链管理</w:t>
      </w:r>
      <w:r w:rsidRPr="006F4173">
        <w:rPr>
          <w:rFonts w:hint="eastAsia"/>
          <w:sz w:val="24"/>
          <w:szCs w:val="13"/>
        </w:rPr>
        <w:t>SCM</w:t>
      </w:r>
      <w:r w:rsidRPr="006F4173">
        <w:rPr>
          <w:rFonts w:hint="eastAsia"/>
          <w:sz w:val="24"/>
          <w:szCs w:val="13"/>
        </w:rPr>
        <w:t>是订单产生、订单执行、订单完成以及产品、服务或信息分发过程的合作，供应链内的相互依赖创造了一个“扩展的企业”。原材料供应商、流通渠道伙伴及消费者本身都是供应链管理的主要角度，供应链管理的内容分为：决策、管理、业务集成三个方面。</w:t>
      </w:r>
    </w:p>
    <w:p w:rsidR="00D348CC" w:rsidRPr="006F4173" w:rsidRDefault="00D348CC" w:rsidP="00D348CC">
      <w:pPr>
        <w:rPr>
          <w:rFonts w:hint="eastAsia"/>
          <w:b/>
          <w:color w:val="FF0000"/>
          <w:sz w:val="24"/>
          <w:szCs w:val="13"/>
        </w:rPr>
      </w:pPr>
      <w:r>
        <w:rPr>
          <w:rFonts w:hint="eastAsia"/>
          <w:b/>
          <w:color w:val="FF0000"/>
          <w:sz w:val="24"/>
          <w:szCs w:val="13"/>
        </w:rPr>
        <w:t>五、论述题</w:t>
      </w:r>
    </w:p>
    <w:p w:rsidR="00D348CC" w:rsidRPr="006F4173" w:rsidRDefault="00D348CC" w:rsidP="00D348CC">
      <w:pPr>
        <w:rPr>
          <w:rFonts w:hint="eastAsia"/>
          <w:color w:val="FF0000"/>
          <w:sz w:val="24"/>
          <w:szCs w:val="13"/>
        </w:rPr>
      </w:pPr>
      <w:r w:rsidRPr="006F4173">
        <w:rPr>
          <w:rFonts w:hint="eastAsia"/>
          <w:color w:val="FF0000"/>
          <w:sz w:val="24"/>
          <w:szCs w:val="13"/>
        </w:rPr>
        <w:t>1</w:t>
      </w:r>
      <w:r w:rsidRPr="006F4173">
        <w:rPr>
          <w:rFonts w:hint="eastAsia"/>
          <w:color w:val="FF0000"/>
          <w:sz w:val="24"/>
          <w:szCs w:val="13"/>
        </w:rPr>
        <w:t>．试述数据库系统的构成和特点</w:t>
      </w:r>
    </w:p>
    <w:p w:rsidR="00D348CC" w:rsidRPr="006F4173" w:rsidRDefault="00D348CC" w:rsidP="00D348CC">
      <w:pPr>
        <w:rPr>
          <w:rFonts w:hint="eastAsia"/>
          <w:sz w:val="24"/>
          <w:szCs w:val="13"/>
        </w:rPr>
      </w:pPr>
      <w:r w:rsidRPr="006F4173">
        <w:rPr>
          <w:rFonts w:hint="eastAsia"/>
          <w:sz w:val="24"/>
          <w:szCs w:val="13"/>
        </w:rPr>
        <w:t>答：数据库系统是指在计算机环境下引进数据库技术后构成的整个系统，一个完整的数据库系统由数据库</w:t>
      </w:r>
      <w:r w:rsidRPr="006F4173">
        <w:rPr>
          <w:rFonts w:hint="eastAsia"/>
          <w:sz w:val="24"/>
          <w:szCs w:val="13"/>
        </w:rPr>
        <w:t>DB</w:t>
      </w:r>
      <w:r w:rsidRPr="006F4173">
        <w:rPr>
          <w:rFonts w:hint="eastAsia"/>
          <w:sz w:val="24"/>
          <w:szCs w:val="13"/>
        </w:rPr>
        <w:t>、数据库管理系统</w:t>
      </w:r>
      <w:r w:rsidRPr="006F4173">
        <w:rPr>
          <w:rFonts w:hint="eastAsia"/>
          <w:sz w:val="24"/>
          <w:szCs w:val="13"/>
        </w:rPr>
        <w:t>DBMS</w:t>
      </w:r>
      <w:r w:rsidRPr="006F4173">
        <w:rPr>
          <w:rFonts w:hint="eastAsia"/>
          <w:sz w:val="24"/>
          <w:szCs w:val="13"/>
        </w:rPr>
        <w:t>，数据库用户和支持数据库运行的各种计算机软件和硬件构成。数据库系统的特点：数据结构化、数据共享、可控冗余度，从而保证数据的一致性、有较高的数据独立性、统一的管理和控制、数据库管理系统</w:t>
      </w:r>
      <w:r w:rsidRPr="006F4173">
        <w:rPr>
          <w:rFonts w:hint="eastAsia"/>
          <w:sz w:val="24"/>
          <w:szCs w:val="13"/>
        </w:rPr>
        <w:t>DBMS</w:t>
      </w:r>
      <w:r w:rsidRPr="006F4173">
        <w:rPr>
          <w:rFonts w:hint="eastAsia"/>
          <w:sz w:val="24"/>
          <w:szCs w:val="13"/>
        </w:rPr>
        <w:t>作为用户与数据库的接口，通过</w:t>
      </w:r>
      <w:r w:rsidRPr="006F4173">
        <w:rPr>
          <w:rFonts w:hint="eastAsia"/>
          <w:sz w:val="24"/>
          <w:szCs w:val="13"/>
        </w:rPr>
        <w:t>DBMS</w:t>
      </w:r>
      <w:r w:rsidRPr="006F4173">
        <w:rPr>
          <w:rFonts w:hint="eastAsia"/>
          <w:sz w:val="24"/>
          <w:szCs w:val="13"/>
        </w:rPr>
        <w:t>，大大简化了用户的操作、对数据的操作不一定以记录为单位，也可以以数据项为单位，增加了系统的灵活性。</w:t>
      </w:r>
    </w:p>
    <w:p w:rsidR="00D348CC" w:rsidRPr="006F4173" w:rsidRDefault="00D348CC" w:rsidP="00D348CC">
      <w:pPr>
        <w:rPr>
          <w:rFonts w:hint="eastAsia"/>
          <w:color w:val="FF0000"/>
          <w:sz w:val="24"/>
          <w:szCs w:val="13"/>
        </w:rPr>
      </w:pPr>
      <w:r w:rsidRPr="006F4173">
        <w:rPr>
          <w:rFonts w:hint="eastAsia"/>
          <w:color w:val="FF0000"/>
          <w:sz w:val="24"/>
          <w:szCs w:val="13"/>
        </w:rPr>
        <w:t>2</w:t>
      </w:r>
      <w:r w:rsidRPr="006F4173">
        <w:rPr>
          <w:rFonts w:hint="eastAsia"/>
          <w:color w:val="FF0000"/>
          <w:sz w:val="24"/>
          <w:szCs w:val="13"/>
        </w:rPr>
        <w:t>．试述企业并发管理信息系统应具备的基本条件。</w:t>
      </w:r>
    </w:p>
    <w:p w:rsidR="00D348CC" w:rsidRPr="006F4173" w:rsidRDefault="00D348CC" w:rsidP="00D348CC">
      <w:pPr>
        <w:rPr>
          <w:rFonts w:hint="eastAsia"/>
          <w:sz w:val="24"/>
          <w:szCs w:val="13"/>
        </w:rPr>
      </w:pPr>
      <w:r w:rsidRPr="006F4173">
        <w:rPr>
          <w:rFonts w:hint="eastAsia"/>
          <w:sz w:val="24"/>
          <w:szCs w:val="13"/>
        </w:rPr>
        <w:t>管理信息系统不仅是一个复杂的人机系统，而且是一个社会技术系统，影响其建设成功的因素不仅包括技术方面的原因，还包括人的因素，人的因素是更重要的</w:t>
      </w:r>
      <w:r w:rsidRPr="006F4173">
        <w:rPr>
          <w:rFonts w:hint="eastAsia"/>
          <w:sz w:val="24"/>
          <w:szCs w:val="13"/>
        </w:rPr>
        <w:lastRenderedPageBreak/>
        <w:t>因素，所以企业进行信息管理除必须具有计算机软硬件和资金等条件外，还应具备很多基本条件：</w:t>
      </w:r>
    </w:p>
    <w:p w:rsidR="00D348CC" w:rsidRPr="006F4173" w:rsidRDefault="00D348CC" w:rsidP="00D348CC">
      <w:pPr>
        <w:rPr>
          <w:rFonts w:hint="eastAsia"/>
          <w:sz w:val="24"/>
          <w:szCs w:val="13"/>
        </w:rPr>
      </w:pPr>
      <w:r w:rsidRPr="006F4173">
        <w:rPr>
          <w:rFonts w:hint="eastAsia"/>
          <w:sz w:val="24"/>
          <w:szCs w:val="13"/>
        </w:rPr>
        <w:t>用户积极配合</w:t>
      </w:r>
      <w:r w:rsidRPr="006F4173">
        <w:rPr>
          <w:rFonts w:hint="eastAsia"/>
          <w:sz w:val="24"/>
          <w:szCs w:val="13"/>
        </w:rPr>
        <w:t>(</w:t>
      </w:r>
      <w:r w:rsidRPr="006F4173">
        <w:rPr>
          <w:rFonts w:hint="eastAsia"/>
          <w:sz w:val="24"/>
          <w:szCs w:val="13"/>
        </w:rPr>
        <w:t>用户在系统开发过程中扮演着重要的角色，他即是信息系统需求的提出者，又是信息系统开发的参与者</w:t>
      </w:r>
      <w:r w:rsidRPr="006F4173">
        <w:rPr>
          <w:rFonts w:hint="eastAsia"/>
          <w:sz w:val="24"/>
          <w:szCs w:val="13"/>
        </w:rPr>
        <w:t>)</w:t>
      </w:r>
      <w:r w:rsidRPr="006F4173">
        <w:rPr>
          <w:rFonts w:hint="eastAsia"/>
          <w:sz w:val="24"/>
          <w:szCs w:val="13"/>
        </w:rPr>
        <w:t>、高层领导的参与（有许多问题需要企业高层领导进行决策和控制，只有企业高层领导才能获得和控制项目所需的资源，企业领导尤其是高层领导必须亲自介入信息系统规划、决策、落实等系统开发的全过程）、科学的管理基础</w:t>
      </w:r>
      <w:r w:rsidRPr="006F4173">
        <w:rPr>
          <w:rFonts w:hint="eastAsia"/>
          <w:sz w:val="24"/>
          <w:szCs w:val="13"/>
        </w:rPr>
        <w:t>(</w:t>
      </w:r>
      <w:r w:rsidRPr="006F4173">
        <w:rPr>
          <w:rFonts w:hint="eastAsia"/>
          <w:sz w:val="24"/>
          <w:szCs w:val="13"/>
        </w:rPr>
        <w:t>只有在合理的管理体制、完善的规章制度、稳定的生产秩序、科学的管理方法、完整和准确的原始数据的基础上，企业才能考虑应用计算机管理的问题</w:t>
      </w:r>
      <w:r w:rsidRPr="006F4173">
        <w:rPr>
          <w:rFonts w:hint="eastAsia"/>
          <w:sz w:val="24"/>
          <w:szCs w:val="13"/>
        </w:rPr>
        <w:t>)</w:t>
      </w:r>
      <w:r w:rsidRPr="006F4173">
        <w:rPr>
          <w:rFonts w:hint="eastAsia"/>
          <w:sz w:val="24"/>
          <w:szCs w:val="13"/>
        </w:rPr>
        <w:t>。</w:t>
      </w:r>
    </w:p>
    <w:p w:rsidR="00D348CC" w:rsidRPr="006F4173" w:rsidRDefault="00D348CC" w:rsidP="00D348CC">
      <w:pPr>
        <w:jc w:val="left"/>
        <w:rPr>
          <w:rFonts w:ascii="宋体" w:hAnsi="宋体" w:hint="eastAsia"/>
          <w:b/>
          <w:sz w:val="240"/>
          <w:szCs w:val="32"/>
        </w:rPr>
      </w:pPr>
    </w:p>
    <w:p w:rsidR="00D348CC" w:rsidRPr="00512E09" w:rsidRDefault="00D348CC" w:rsidP="00D348CC">
      <w:pPr>
        <w:jc w:val="center"/>
        <w:rPr>
          <w:rFonts w:ascii="宋体" w:hAnsi="宋体" w:hint="eastAsia"/>
          <w:b/>
          <w:sz w:val="96"/>
          <w:szCs w:val="32"/>
        </w:rPr>
      </w:pPr>
    </w:p>
    <w:p w:rsidR="00D348CC" w:rsidRDefault="00D348CC" w:rsidP="00D348CC">
      <w:pPr>
        <w:jc w:val="center"/>
        <w:rPr>
          <w:rFonts w:ascii="宋体" w:hAnsi="宋体" w:hint="eastAsia"/>
          <w:b/>
          <w:sz w:val="32"/>
          <w:szCs w:val="32"/>
        </w:rPr>
      </w:pPr>
    </w:p>
    <w:p w:rsidR="00D348CC" w:rsidRDefault="00D348CC" w:rsidP="00D348CC">
      <w:pPr>
        <w:jc w:val="center"/>
        <w:rPr>
          <w:rFonts w:ascii="宋体" w:hAnsi="宋体" w:hint="eastAsia"/>
          <w:b/>
          <w:sz w:val="32"/>
          <w:szCs w:val="32"/>
        </w:rPr>
      </w:pPr>
    </w:p>
    <w:p w:rsidR="00B621F1" w:rsidRPr="00D348CC" w:rsidRDefault="00991A77">
      <w:bookmarkStart w:id="0" w:name="_GoBack"/>
      <w:bookmarkEnd w:id="0"/>
    </w:p>
    <w:sectPr w:rsidR="00B621F1" w:rsidRPr="00D348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A77" w:rsidRDefault="00991A77" w:rsidP="00D348CC">
      <w:r>
        <w:separator/>
      </w:r>
    </w:p>
  </w:endnote>
  <w:endnote w:type="continuationSeparator" w:id="0">
    <w:p w:rsidR="00991A77" w:rsidRDefault="00991A77" w:rsidP="00D3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A77" w:rsidRDefault="00991A77" w:rsidP="00D348CC">
      <w:r>
        <w:separator/>
      </w:r>
    </w:p>
  </w:footnote>
  <w:footnote w:type="continuationSeparator" w:id="0">
    <w:p w:rsidR="00991A77" w:rsidRDefault="00991A77" w:rsidP="00D348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521E5"/>
    <w:multiLevelType w:val="hybridMultilevel"/>
    <w:tmpl w:val="E7F430E4"/>
    <w:lvl w:ilvl="0" w:tplc="395C10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CF80B44"/>
    <w:multiLevelType w:val="hybridMultilevel"/>
    <w:tmpl w:val="AE7EACE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AF1"/>
    <w:rsid w:val="00653AF1"/>
    <w:rsid w:val="00991A77"/>
    <w:rsid w:val="00B566CF"/>
    <w:rsid w:val="00C6319D"/>
    <w:rsid w:val="00D34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8C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48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348CC"/>
    <w:rPr>
      <w:sz w:val="18"/>
      <w:szCs w:val="18"/>
    </w:rPr>
  </w:style>
  <w:style w:type="paragraph" w:styleId="a4">
    <w:name w:val="footer"/>
    <w:basedOn w:val="a"/>
    <w:link w:val="Char0"/>
    <w:uiPriority w:val="99"/>
    <w:unhideWhenUsed/>
    <w:rsid w:val="00D348CC"/>
    <w:pPr>
      <w:tabs>
        <w:tab w:val="center" w:pos="4153"/>
        <w:tab w:val="right" w:pos="8306"/>
      </w:tabs>
      <w:snapToGrid w:val="0"/>
      <w:jc w:val="left"/>
    </w:pPr>
    <w:rPr>
      <w:sz w:val="18"/>
      <w:szCs w:val="18"/>
    </w:rPr>
  </w:style>
  <w:style w:type="character" w:customStyle="1" w:styleId="Char0">
    <w:name w:val="页脚 Char"/>
    <w:basedOn w:val="a0"/>
    <w:link w:val="a4"/>
    <w:uiPriority w:val="99"/>
    <w:rsid w:val="00D348CC"/>
    <w:rPr>
      <w:sz w:val="18"/>
      <w:szCs w:val="18"/>
    </w:rPr>
  </w:style>
  <w:style w:type="paragraph" w:styleId="HTML">
    <w:name w:val="HTML Preformatted"/>
    <w:basedOn w:val="a"/>
    <w:link w:val="HTMLChar"/>
    <w:rsid w:val="00D348C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D348CC"/>
    <w:rPr>
      <w:rFonts w:ascii="Arial" w:eastAsia="宋体" w:hAnsi="Arial" w:cs="Arial"/>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8C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48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348CC"/>
    <w:rPr>
      <w:sz w:val="18"/>
      <w:szCs w:val="18"/>
    </w:rPr>
  </w:style>
  <w:style w:type="paragraph" w:styleId="a4">
    <w:name w:val="footer"/>
    <w:basedOn w:val="a"/>
    <w:link w:val="Char0"/>
    <w:uiPriority w:val="99"/>
    <w:unhideWhenUsed/>
    <w:rsid w:val="00D348CC"/>
    <w:pPr>
      <w:tabs>
        <w:tab w:val="center" w:pos="4153"/>
        <w:tab w:val="right" w:pos="8306"/>
      </w:tabs>
      <w:snapToGrid w:val="0"/>
      <w:jc w:val="left"/>
    </w:pPr>
    <w:rPr>
      <w:sz w:val="18"/>
      <w:szCs w:val="18"/>
    </w:rPr>
  </w:style>
  <w:style w:type="character" w:customStyle="1" w:styleId="Char0">
    <w:name w:val="页脚 Char"/>
    <w:basedOn w:val="a0"/>
    <w:link w:val="a4"/>
    <w:uiPriority w:val="99"/>
    <w:rsid w:val="00D348CC"/>
    <w:rPr>
      <w:sz w:val="18"/>
      <w:szCs w:val="18"/>
    </w:rPr>
  </w:style>
  <w:style w:type="paragraph" w:styleId="HTML">
    <w:name w:val="HTML Preformatted"/>
    <w:basedOn w:val="a"/>
    <w:link w:val="HTMLChar"/>
    <w:rsid w:val="00D348C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D348CC"/>
    <w:rPr>
      <w:rFonts w:ascii="Arial" w:eastAsia="宋体" w:hAnsi="Arial" w:cs="Arial"/>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371</Words>
  <Characters>2117</Characters>
  <Application>Microsoft Office Word</Application>
  <DocSecurity>0</DocSecurity>
  <Lines>17</Lines>
  <Paragraphs>4</Paragraphs>
  <ScaleCrop>false</ScaleCrop>
  <Company>Microsoft</Company>
  <LinksUpToDate>false</LinksUpToDate>
  <CharactersWithSpaces>2484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scddwin7</dc:creator>
  <cp:keywords/>
  <dc:description/>
  <cp:lastModifiedBy>scddwin7</cp:lastModifiedBy>
  <cp:revision>2</cp:revision>
  <dcterms:created xsi:type="dcterms:W3CDTF">2019-05-13T01:55:00Z</dcterms:created>
  <dcterms:modified xsi:type="dcterms:W3CDTF">2019-05-13T01:55:00Z</dcterms:modified>
</cp:coreProperties>
</file>